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65E3DE" w14:textId="50BF4D58" w:rsidR="00370553" w:rsidRPr="00B217E4" w:rsidRDefault="00B217E4">
      <w:pPr>
        <w:pBdr>
          <w:top w:val="nil"/>
          <w:left w:val="nil"/>
          <w:bottom w:val="nil"/>
          <w:right w:val="nil"/>
          <w:between w:val="nil"/>
        </w:pBdr>
        <w:jc w:val="center"/>
        <w:rPr>
          <w:rFonts w:ascii="Times New Roman" w:eastAsia="Times New Roman" w:hAnsi="Times New Roman" w:cs="Times New Roman"/>
          <w:sz w:val="36"/>
          <w:szCs w:val="36"/>
        </w:rPr>
      </w:pPr>
      <w:r w:rsidRPr="00B217E4">
        <w:rPr>
          <w:rFonts w:ascii="Times New Roman" w:eastAsia="Times New Roman" w:hAnsi="Times New Roman" w:cs="Times New Roman"/>
          <w:noProof/>
          <w:sz w:val="36"/>
          <w:szCs w:val="36"/>
        </w:rPr>
        <w:drawing>
          <wp:anchor distT="0" distB="0" distL="114300" distR="114300" simplePos="0" relativeHeight="251660288" behindDoc="1" locked="0" layoutInCell="1" allowOverlap="1" wp14:anchorId="4965E44E" wp14:editId="62B09AF5">
            <wp:simplePos x="0" y="0"/>
            <wp:positionH relativeFrom="page">
              <wp:align>left</wp:align>
            </wp:positionH>
            <wp:positionV relativeFrom="page">
              <wp:align>top</wp:align>
            </wp:positionV>
            <wp:extent cx="2852057" cy="2656114"/>
            <wp:effectExtent l="0" t="0" r="5715" b="0"/>
            <wp:wrapTight wrapText="bothSides">
              <wp:wrapPolygon edited="0">
                <wp:start x="0" y="0"/>
                <wp:lineTo x="0" y="21383"/>
                <wp:lineTo x="21499" y="21383"/>
                <wp:lineTo x="21499" y="0"/>
                <wp:lineTo x="0" y="0"/>
              </wp:wrapPolygon>
            </wp:wrapTight>
            <wp:docPr id="20"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8" cstate="print">
                      <a:extLst>
                        <a:ext uri="{28A0092B-C50C-407E-A947-70E740481C1C}">
                          <a14:useLocalDpi xmlns:a14="http://schemas.microsoft.com/office/drawing/2010/main" val="0"/>
                        </a:ext>
                      </a:extLst>
                    </a:blip>
                    <a:srcRect/>
                    <a:stretch>
                      <a:fillRect/>
                    </a:stretch>
                  </pic:blipFill>
                  <pic:spPr>
                    <a:xfrm>
                      <a:off x="0" y="0"/>
                      <a:ext cx="2903568" cy="2704086"/>
                    </a:xfrm>
                    <a:prstGeom prst="rect">
                      <a:avLst/>
                    </a:prstGeom>
                    <a:ln/>
                  </pic:spPr>
                </pic:pic>
              </a:graphicData>
            </a:graphic>
            <wp14:sizeRelH relativeFrom="margin">
              <wp14:pctWidth>0</wp14:pctWidth>
            </wp14:sizeRelH>
            <wp14:sizeRelV relativeFrom="margin">
              <wp14:pctHeight>0</wp14:pctHeight>
            </wp14:sizeRelV>
          </wp:anchor>
        </w:drawing>
      </w:r>
      <w:r w:rsidR="00A84B90" w:rsidRPr="00B217E4">
        <w:rPr>
          <w:rFonts w:ascii="Times New Roman" w:hAnsi="Times New Roman" w:cs="Times New Roman"/>
          <w:noProof/>
        </w:rPr>
        <mc:AlternateContent>
          <mc:Choice Requires="wps">
            <w:drawing>
              <wp:anchor distT="0" distB="0" distL="114300" distR="114300" simplePos="0" relativeHeight="251658240" behindDoc="0" locked="0" layoutInCell="1" hidden="0" allowOverlap="1" wp14:anchorId="4965E44C" wp14:editId="4061C6BE">
                <wp:simplePos x="0" y="0"/>
                <wp:positionH relativeFrom="column">
                  <wp:posOffset>-266699</wp:posOffset>
                </wp:positionH>
                <wp:positionV relativeFrom="paragraph">
                  <wp:posOffset>1054100</wp:posOffset>
                </wp:positionV>
                <wp:extent cx="3857625" cy="454025"/>
                <wp:effectExtent l="0" t="0" r="0" b="0"/>
                <wp:wrapNone/>
                <wp:docPr id="17" name="Rectangle 17"/>
                <wp:cNvGraphicFramePr/>
                <a:graphic xmlns:a="http://schemas.openxmlformats.org/drawingml/2006/main">
                  <a:graphicData uri="http://schemas.microsoft.com/office/word/2010/wordprocessingShape">
                    <wps:wsp>
                      <wps:cNvSpPr/>
                      <wps:spPr>
                        <a:xfrm>
                          <a:off x="3421950" y="3561878"/>
                          <a:ext cx="3848100" cy="436245"/>
                        </a:xfrm>
                        <a:prstGeom prst="rect">
                          <a:avLst/>
                        </a:prstGeom>
                        <a:noFill/>
                        <a:ln>
                          <a:noFill/>
                        </a:ln>
                      </wps:spPr>
                      <wps:txbx>
                        <w:txbxContent>
                          <w:p w14:paraId="4965E45D" w14:textId="77777777" w:rsidR="00370553" w:rsidRDefault="00370553">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4965E44C" id="Rectangle 17" o:spid="_x0000_s1026" style="position:absolute;left:0;text-align:left;margin-left:-21pt;margin-top:83pt;width:303.75pt;height:35.7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" filled="f" stroked="f">
                <v:textbox inset="2.53958mm,2.53958mm,2.53958mm,2.53958mm">
                  <w:txbxContent>
                    <w:p w14:paraId="4965E45D" w14:textId="77777777" w:rsidR="00370553" w:rsidRDefault="00370553">
                      <w:pPr>
                        <w:spacing w:after="0" w:line="240" w:lineRule="auto"/>
                        <w:textDirection w:val="btLr"/>
                      </w:pPr>
                    </w:p>
                  </w:txbxContent>
                </v:textbox>
              </v:rect>
            </w:pict>
          </mc:Fallback>
        </mc:AlternateContent>
      </w:r>
    </w:p>
    <w:p w14:paraId="4965E3DF" w14:textId="74147AFE" w:rsidR="00370553" w:rsidRPr="00B217E4" w:rsidRDefault="00370553">
      <w:pPr>
        <w:spacing w:before="708" w:line="240" w:lineRule="auto"/>
        <w:jc w:val="right"/>
        <w:rPr>
          <w:rFonts w:ascii="Times New Roman" w:eastAsia="Times New Roman" w:hAnsi="Times New Roman" w:cs="Times New Roman"/>
          <w:sz w:val="36"/>
          <w:szCs w:val="36"/>
        </w:rPr>
      </w:pPr>
    </w:p>
    <w:p w14:paraId="4965E3E0" w14:textId="77777777" w:rsidR="00370553" w:rsidRPr="00B217E4" w:rsidRDefault="00370553">
      <w:pPr>
        <w:pBdr>
          <w:top w:val="nil"/>
          <w:left w:val="nil"/>
          <w:bottom w:val="nil"/>
          <w:right w:val="nil"/>
          <w:between w:val="nil"/>
        </w:pBdr>
        <w:rPr>
          <w:rFonts w:ascii="Times New Roman" w:eastAsia="Times New Roman" w:hAnsi="Times New Roman" w:cs="Times New Roman"/>
          <w:sz w:val="36"/>
          <w:szCs w:val="36"/>
        </w:rPr>
      </w:pPr>
    </w:p>
    <w:p w14:paraId="58147F95" w14:textId="3A00B196" w:rsidR="00826751" w:rsidRDefault="00826751" w:rsidP="00826751">
      <w:pPr>
        <w:pBdr>
          <w:top w:val="nil"/>
          <w:left w:val="nil"/>
          <w:bottom w:val="nil"/>
          <w:right w:val="nil"/>
          <w:between w:val="nil"/>
        </w:pBdr>
        <w:rPr>
          <w:rFonts w:ascii="Times New Roman" w:hAnsi="Times New Roman" w:cs="Times New Roman"/>
          <w:b/>
          <w:color w:val="548DD4"/>
          <w:sz w:val="36"/>
          <w:szCs w:val="36"/>
        </w:rPr>
      </w:pPr>
    </w:p>
    <w:p w14:paraId="2C84D924" w14:textId="77777777" w:rsidR="00B217E4" w:rsidRDefault="00B217E4">
      <w:pPr>
        <w:pBdr>
          <w:top w:val="nil"/>
          <w:left w:val="nil"/>
          <w:bottom w:val="nil"/>
          <w:right w:val="nil"/>
          <w:between w:val="nil"/>
        </w:pBdr>
        <w:jc w:val="center"/>
        <w:rPr>
          <w:rFonts w:ascii="Times New Roman" w:hAnsi="Times New Roman" w:cs="Times New Roman"/>
          <w:b/>
          <w:color w:val="548DD4"/>
          <w:sz w:val="36"/>
          <w:szCs w:val="36"/>
        </w:rPr>
      </w:pPr>
    </w:p>
    <w:p w14:paraId="0B7647D0" w14:textId="77777777" w:rsidR="00826751" w:rsidRDefault="00826751">
      <w:pPr>
        <w:pBdr>
          <w:top w:val="nil"/>
          <w:left w:val="nil"/>
          <w:bottom w:val="nil"/>
          <w:right w:val="nil"/>
          <w:between w:val="nil"/>
        </w:pBdr>
        <w:jc w:val="center"/>
        <w:rPr>
          <w:rFonts w:ascii="Times New Roman" w:hAnsi="Times New Roman" w:cs="Times New Roman"/>
          <w:b/>
          <w:color w:val="548DD4"/>
          <w:sz w:val="36"/>
          <w:szCs w:val="36"/>
        </w:rPr>
      </w:pPr>
    </w:p>
    <w:p w14:paraId="109A08D2" w14:textId="77777777" w:rsidR="00B217E4" w:rsidRDefault="00B217E4">
      <w:pPr>
        <w:pBdr>
          <w:top w:val="nil"/>
          <w:left w:val="nil"/>
          <w:bottom w:val="nil"/>
          <w:right w:val="nil"/>
          <w:between w:val="nil"/>
        </w:pBdr>
        <w:jc w:val="center"/>
        <w:rPr>
          <w:rFonts w:ascii="Times New Roman" w:hAnsi="Times New Roman" w:cs="Times New Roman"/>
          <w:b/>
          <w:color w:val="548DD4"/>
          <w:sz w:val="36"/>
          <w:szCs w:val="36"/>
        </w:rPr>
      </w:pPr>
    </w:p>
    <w:p w14:paraId="7FB8DE00" w14:textId="684462A9" w:rsidR="00B217E4" w:rsidRPr="00826751" w:rsidRDefault="00B217E4" w:rsidP="00826751">
      <w:pPr>
        <w:pBdr>
          <w:top w:val="nil"/>
          <w:left w:val="nil"/>
          <w:bottom w:val="nil"/>
          <w:right w:val="nil"/>
          <w:between w:val="nil"/>
        </w:pBdr>
        <w:jc w:val="center"/>
        <w:rPr>
          <w:rFonts w:ascii="Times New Roman" w:eastAsia="Times New Roman" w:hAnsi="Times New Roman" w:cs="Times New Roman"/>
          <w:color w:val="1D1B11"/>
        </w:rPr>
      </w:pPr>
      <w:r w:rsidRPr="00826751">
        <w:rPr>
          <w:rFonts w:ascii="Times New Roman" w:eastAsia="Times New Roman" w:hAnsi="Times New Roman" w:cs="Times New Roman"/>
          <w:b/>
          <w:color w:val="365F91"/>
          <w:sz w:val="28"/>
          <w:szCs w:val="28"/>
        </w:rPr>
        <w:t>Paste your cover image here</w:t>
      </w:r>
      <w:r w:rsidR="00826751">
        <w:rPr>
          <w:rFonts w:ascii="Times New Roman" w:eastAsia="Times New Roman" w:hAnsi="Times New Roman" w:cs="Times New Roman"/>
          <w:b/>
          <w:color w:val="365F91"/>
          <w:sz w:val="28"/>
          <w:szCs w:val="28"/>
        </w:rPr>
        <w:t>. Make sure it is professional and appropriate to the issue covered in your report.</w:t>
      </w:r>
    </w:p>
    <w:p w14:paraId="424A8E0C" w14:textId="3159F249" w:rsidR="00B217E4" w:rsidRPr="00826751" w:rsidRDefault="00B217E4" w:rsidP="00826751">
      <w:pPr>
        <w:pBdr>
          <w:top w:val="nil"/>
          <w:left w:val="nil"/>
          <w:bottom w:val="nil"/>
          <w:right w:val="nil"/>
          <w:between w:val="nil"/>
        </w:pBdr>
        <w:jc w:val="center"/>
        <w:rPr>
          <w:rFonts w:ascii="Times New Roman" w:eastAsia="Times New Roman" w:hAnsi="Times New Roman" w:cs="Times New Roman"/>
          <w:color w:val="1D1B11"/>
        </w:rPr>
      </w:pPr>
      <w:r w:rsidRPr="00826751">
        <w:rPr>
          <w:rFonts w:ascii="Times New Roman" w:eastAsia="Times New Roman" w:hAnsi="Times New Roman" w:cs="Times New Roman"/>
          <w:color w:val="1D1B11"/>
        </w:rPr>
        <w:t>(</w:t>
      </w:r>
      <w:r w:rsidR="00826751">
        <w:rPr>
          <w:rFonts w:ascii="Times New Roman" w:eastAsia="Times New Roman" w:hAnsi="Times New Roman" w:cs="Times New Roman"/>
          <w:color w:val="1D1B11"/>
        </w:rPr>
        <w:t>D</w:t>
      </w:r>
      <w:r w:rsidRPr="00826751">
        <w:rPr>
          <w:rFonts w:ascii="Times New Roman" w:eastAsia="Times New Roman" w:hAnsi="Times New Roman" w:cs="Times New Roman"/>
          <w:color w:val="1D1B11"/>
        </w:rPr>
        <w:t>on’t worry about the formatting of the picture for now, we will sort it out</w:t>
      </w:r>
      <w:r w:rsidR="00826751">
        <w:rPr>
          <w:rFonts w:ascii="Times New Roman" w:eastAsia="Times New Roman" w:hAnsi="Times New Roman" w:cs="Times New Roman"/>
          <w:color w:val="1D1B11"/>
        </w:rPr>
        <w:t xml:space="preserve"> upon submission.</w:t>
      </w:r>
      <w:r w:rsidR="00826751" w:rsidRPr="00826751">
        <w:rPr>
          <w:rFonts w:ascii="Times New Roman" w:eastAsia="Times New Roman" w:hAnsi="Times New Roman" w:cs="Times New Roman"/>
          <w:color w:val="1D1B11"/>
        </w:rPr>
        <w:t>)</w:t>
      </w:r>
    </w:p>
    <w:p w14:paraId="1952795B" w14:textId="77777777" w:rsidR="00B217E4" w:rsidRDefault="00B217E4" w:rsidP="00826751">
      <w:pPr>
        <w:pBdr>
          <w:top w:val="nil"/>
          <w:left w:val="nil"/>
          <w:bottom w:val="nil"/>
          <w:right w:val="nil"/>
          <w:between w:val="nil"/>
        </w:pBdr>
        <w:rPr>
          <w:rFonts w:ascii="Times New Roman" w:hAnsi="Times New Roman" w:cs="Times New Roman"/>
          <w:b/>
          <w:color w:val="548DD4"/>
          <w:sz w:val="36"/>
          <w:szCs w:val="36"/>
        </w:rPr>
      </w:pPr>
    </w:p>
    <w:p w14:paraId="50997752" w14:textId="77777777" w:rsidR="00826751" w:rsidRDefault="00826751">
      <w:pPr>
        <w:pBdr>
          <w:top w:val="nil"/>
          <w:left w:val="nil"/>
          <w:bottom w:val="nil"/>
          <w:right w:val="nil"/>
          <w:between w:val="nil"/>
        </w:pBdr>
        <w:jc w:val="center"/>
        <w:rPr>
          <w:rFonts w:ascii="Times New Roman" w:hAnsi="Times New Roman" w:cs="Times New Roman"/>
          <w:b/>
          <w:color w:val="548DD4"/>
          <w:sz w:val="36"/>
          <w:szCs w:val="36"/>
        </w:rPr>
      </w:pPr>
    </w:p>
    <w:p w14:paraId="6CF9257C" w14:textId="77777777" w:rsidR="00B217E4" w:rsidRDefault="00B217E4">
      <w:pPr>
        <w:pBdr>
          <w:top w:val="nil"/>
          <w:left w:val="nil"/>
          <w:bottom w:val="nil"/>
          <w:right w:val="nil"/>
          <w:between w:val="nil"/>
        </w:pBdr>
        <w:jc w:val="center"/>
        <w:rPr>
          <w:rFonts w:ascii="Times New Roman" w:hAnsi="Times New Roman" w:cs="Times New Roman"/>
          <w:b/>
          <w:color w:val="548DD4"/>
          <w:sz w:val="36"/>
          <w:szCs w:val="36"/>
        </w:rPr>
      </w:pPr>
    </w:p>
    <w:p w14:paraId="179C7E41" w14:textId="77777777" w:rsidR="00826751" w:rsidRDefault="00826751" w:rsidP="00826751">
      <w:pPr>
        <w:pBdr>
          <w:top w:val="nil"/>
          <w:left w:val="nil"/>
          <w:bottom w:val="nil"/>
          <w:right w:val="nil"/>
          <w:between w:val="nil"/>
        </w:pBdr>
        <w:rPr>
          <w:rFonts w:ascii="Times New Roman" w:hAnsi="Times New Roman" w:cs="Times New Roman"/>
          <w:b/>
          <w:color w:val="548DD4"/>
          <w:sz w:val="36"/>
          <w:szCs w:val="36"/>
        </w:rPr>
      </w:pPr>
    </w:p>
    <w:p w14:paraId="1EAEA41D" w14:textId="77777777" w:rsidR="00B217E4" w:rsidRDefault="00B217E4">
      <w:pPr>
        <w:pBdr>
          <w:top w:val="nil"/>
          <w:left w:val="nil"/>
          <w:bottom w:val="nil"/>
          <w:right w:val="nil"/>
          <w:between w:val="nil"/>
        </w:pBdr>
        <w:jc w:val="center"/>
        <w:rPr>
          <w:rFonts w:ascii="Times New Roman" w:hAnsi="Times New Roman" w:cs="Times New Roman"/>
          <w:b/>
          <w:color w:val="548DD4"/>
          <w:sz w:val="36"/>
          <w:szCs w:val="36"/>
        </w:rPr>
      </w:pPr>
    </w:p>
    <w:p w14:paraId="6C90F9AB" w14:textId="77777777" w:rsidR="00B217E4" w:rsidRDefault="00B217E4">
      <w:pPr>
        <w:pBdr>
          <w:top w:val="nil"/>
          <w:left w:val="nil"/>
          <w:bottom w:val="nil"/>
          <w:right w:val="nil"/>
          <w:between w:val="nil"/>
        </w:pBdr>
        <w:jc w:val="center"/>
        <w:rPr>
          <w:rFonts w:ascii="Times New Roman" w:hAnsi="Times New Roman" w:cs="Times New Roman"/>
          <w:b/>
          <w:color w:val="548DD4"/>
          <w:sz w:val="36"/>
          <w:szCs w:val="36"/>
        </w:rPr>
      </w:pPr>
    </w:p>
    <w:p w14:paraId="3D6AF8C9" w14:textId="77777777" w:rsidR="00B217E4" w:rsidRDefault="00B217E4">
      <w:pPr>
        <w:pBdr>
          <w:top w:val="nil"/>
          <w:left w:val="nil"/>
          <w:bottom w:val="nil"/>
          <w:right w:val="nil"/>
          <w:between w:val="nil"/>
        </w:pBdr>
        <w:jc w:val="center"/>
        <w:rPr>
          <w:rFonts w:ascii="Times New Roman" w:hAnsi="Times New Roman" w:cs="Times New Roman"/>
          <w:b/>
          <w:color w:val="548DD4"/>
          <w:sz w:val="36"/>
          <w:szCs w:val="36"/>
        </w:rPr>
      </w:pPr>
    </w:p>
    <w:p w14:paraId="4965E3E1" w14:textId="2D1FF95D" w:rsidR="00370553" w:rsidRPr="00B217E4" w:rsidRDefault="00A84B90">
      <w:pPr>
        <w:pBdr>
          <w:top w:val="nil"/>
          <w:left w:val="nil"/>
          <w:bottom w:val="nil"/>
          <w:right w:val="nil"/>
          <w:between w:val="nil"/>
        </w:pBdr>
        <w:jc w:val="center"/>
        <w:rPr>
          <w:rFonts w:ascii="Times New Roman" w:hAnsi="Times New Roman" w:cs="Times New Roman"/>
          <w:b/>
          <w:color w:val="548DD4"/>
          <w:sz w:val="36"/>
          <w:szCs w:val="36"/>
        </w:rPr>
      </w:pPr>
      <w:r w:rsidRPr="00B217E4">
        <w:rPr>
          <w:rFonts w:ascii="Times New Roman" w:hAnsi="Times New Roman" w:cs="Times New Roman"/>
          <w:b/>
          <w:color w:val="548DD4"/>
          <w:sz w:val="36"/>
          <w:szCs w:val="36"/>
        </w:rPr>
        <w:t>The British School in the Netherlands Model United Nations</w:t>
      </w:r>
    </w:p>
    <w:p w14:paraId="4965E3E2" w14:textId="5CF64F91" w:rsidR="00370553" w:rsidRPr="00B217E4" w:rsidRDefault="00F378FA">
      <w:pPr>
        <w:pBdr>
          <w:top w:val="nil"/>
          <w:left w:val="nil"/>
          <w:bottom w:val="nil"/>
          <w:right w:val="nil"/>
          <w:between w:val="nil"/>
        </w:pBdr>
        <w:jc w:val="center"/>
        <w:rPr>
          <w:rFonts w:ascii="Times New Roman" w:eastAsia="Times New Roman" w:hAnsi="Times New Roman" w:cs="Times New Roman"/>
          <w:sz w:val="32"/>
          <w:szCs w:val="32"/>
        </w:rPr>
      </w:pPr>
      <w:r w:rsidRPr="00B217E4">
        <w:rPr>
          <w:rFonts w:ascii="Times New Roman" w:hAnsi="Times New Roman" w:cs="Times New Roman"/>
          <w:b/>
          <w:color w:val="1D1B11"/>
          <w:sz w:val="32"/>
          <w:szCs w:val="32"/>
          <w:lang w:val="en-GB"/>
        </w:rPr>
        <w:t>X</w:t>
      </w:r>
      <w:r w:rsidR="00B217E4" w:rsidRPr="00B217E4">
        <w:rPr>
          <w:rFonts w:ascii="Times New Roman" w:hAnsi="Times New Roman" w:cs="Times New Roman"/>
          <w:b/>
          <w:color w:val="1D1B11"/>
          <w:sz w:val="32"/>
          <w:szCs w:val="32"/>
          <w:lang w:val="en-GB"/>
        </w:rPr>
        <w:t>I</w:t>
      </w:r>
      <w:r w:rsidR="00A84B90" w:rsidRPr="00B217E4">
        <w:rPr>
          <w:rFonts w:ascii="Times New Roman" w:hAnsi="Times New Roman" w:cs="Times New Roman"/>
          <w:b/>
          <w:color w:val="1D1B11"/>
          <w:sz w:val="32"/>
          <w:szCs w:val="32"/>
        </w:rPr>
        <w:t xml:space="preserve"> Annual Session</w:t>
      </w:r>
      <w:r w:rsidR="00A84B90" w:rsidRPr="00B217E4">
        <w:rPr>
          <w:rFonts w:ascii="Times New Roman" w:hAnsi="Times New Roman" w:cs="Times New Roman"/>
        </w:rPr>
        <w:br w:type="page"/>
      </w:r>
    </w:p>
    <w:tbl>
      <w:tblPr>
        <w:tblStyle w:val="a1"/>
        <w:tblW w:w="9212" w:type="dxa"/>
        <w:tblLayout w:type="fixed"/>
        <w:tblLook w:val="0000" w:firstRow="0" w:lastRow="0" w:firstColumn="0" w:lastColumn="0" w:noHBand="0" w:noVBand="0"/>
      </w:tblPr>
      <w:tblGrid>
        <w:gridCol w:w="4606"/>
        <w:gridCol w:w="4606"/>
      </w:tblGrid>
      <w:tr w:rsidR="00370553" w:rsidRPr="00B217E4" w14:paraId="4965E3E5" w14:textId="77777777">
        <w:trPr>
          <w:trHeight w:val="540"/>
        </w:trPr>
        <w:tc>
          <w:tcPr>
            <w:tcW w:w="4606" w:type="dxa"/>
            <w:vAlign w:val="center"/>
          </w:tcPr>
          <w:p w14:paraId="4965E3E3" w14:textId="77777777" w:rsidR="00370553" w:rsidRPr="00B217E4" w:rsidRDefault="00A84B90">
            <w:pPr>
              <w:pBdr>
                <w:top w:val="nil"/>
                <w:left w:val="nil"/>
                <w:bottom w:val="nil"/>
                <w:right w:val="nil"/>
                <w:between w:val="nil"/>
              </w:pBdr>
              <w:spacing w:after="0" w:line="240" w:lineRule="auto"/>
              <w:rPr>
                <w:rFonts w:ascii="Times New Roman" w:eastAsia="Times New Roman" w:hAnsi="Times New Roman" w:cs="Times New Roman"/>
              </w:rPr>
            </w:pPr>
            <w:r w:rsidRPr="00B217E4">
              <w:rPr>
                <w:rFonts w:ascii="Times New Roman" w:eastAsia="Times New Roman" w:hAnsi="Times New Roman" w:cs="Times New Roman"/>
                <w:b/>
              </w:rPr>
              <w:lastRenderedPageBreak/>
              <w:t>Forum</w:t>
            </w:r>
          </w:p>
        </w:tc>
        <w:tc>
          <w:tcPr>
            <w:tcW w:w="4606" w:type="dxa"/>
            <w:vAlign w:val="center"/>
          </w:tcPr>
          <w:p w14:paraId="4965E3E4" w14:textId="77777777" w:rsidR="00370553" w:rsidRPr="00B217E4" w:rsidRDefault="00A84B90">
            <w:pPr>
              <w:pBdr>
                <w:top w:val="nil"/>
                <w:left w:val="nil"/>
                <w:bottom w:val="nil"/>
                <w:right w:val="nil"/>
                <w:between w:val="nil"/>
              </w:pBdr>
              <w:spacing w:after="0" w:line="240" w:lineRule="auto"/>
              <w:rPr>
                <w:rFonts w:ascii="Times New Roman" w:eastAsia="Times New Roman" w:hAnsi="Times New Roman" w:cs="Times New Roman"/>
              </w:rPr>
            </w:pPr>
            <w:r w:rsidRPr="00B217E4">
              <w:rPr>
                <w:rFonts w:ascii="Times New Roman" w:eastAsia="Times New Roman" w:hAnsi="Times New Roman" w:cs="Times New Roman"/>
              </w:rPr>
              <w:t>Forum title here</w:t>
            </w:r>
          </w:p>
        </w:tc>
      </w:tr>
      <w:tr w:rsidR="00370553" w:rsidRPr="00B217E4" w14:paraId="4965E3E8" w14:textId="77777777">
        <w:trPr>
          <w:trHeight w:val="560"/>
        </w:trPr>
        <w:tc>
          <w:tcPr>
            <w:tcW w:w="4606" w:type="dxa"/>
            <w:vAlign w:val="center"/>
          </w:tcPr>
          <w:p w14:paraId="4965E3E6" w14:textId="77777777" w:rsidR="00370553" w:rsidRPr="00B217E4" w:rsidRDefault="00A84B90">
            <w:pPr>
              <w:pBdr>
                <w:top w:val="nil"/>
                <w:left w:val="nil"/>
                <w:bottom w:val="nil"/>
                <w:right w:val="nil"/>
                <w:between w:val="nil"/>
              </w:pBdr>
              <w:spacing w:after="0" w:line="240" w:lineRule="auto"/>
              <w:rPr>
                <w:rFonts w:ascii="Times New Roman" w:eastAsia="Times New Roman" w:hAnsi="Times New Roman" w:cs="Times New Roman"/>
              </w:rPr>
            </w:pPr>
            <w:r w:rsidRPr="00B217E4">
              <w:rPr>
                <w:rFonts w:ascii="Times New Roman" w:eastAsia="Times New Roman" w:hAnsi="Times New Roman" w:cs="Times New Roman"/>
                <w:b/>
              </w:rPr>
              <w:t>Issue:</w:t>
            </w:r>
          </w:p>
        </w:tc>
        <w:tc>
          <w:tcPr>
            <w:tcW w:w="4606" w:type="dxa"/>
            <w:vAlign w:val="center"/>
          </w:tcPr>
          <w:p w14:paraId="4965E3E7" w14:textId="77777777" w:rsidR="00370553" w:rsidRPr="00B217E4" w:rsidRDefault="00A84B90">
            <w:pPr>
              <w:pBdr>
                <w:top w:val="nil"/>
                <w:left w:val="nil"/>
                <w:bottom w:val="nil"/>
                <w:right w:val="nil"/>
                <w:between w:val="nil"/>
              </w:pBdr>
              <w:spacing w:after="0" w:line="240" w:lineRule="auto"/>
              <w:rPr>
                <w:rFonts w:ascii="Times New Roman" w:eastAsia="Times New Roman" w:hAnsi="Times New Roman" w:cs="Times New Roman"/>
              </w:rPr>
            </w:pPr>
            <w:r w:rsidRPr="00B217E4">
              <w:rPr>
                <w:rFonts w:ascii="Times New Roman" w:eastAsia="Times New Roman" w:hAnsi="Times New Roman" w:cs="Times New Roman"/>
              </w:rPr>
              <w:t>Issue title here</w:t>
            </w:r>
          </w:p>
        </w:tc>
      </w:tr>
      <w:tr w:rsidR="00370553" w:rsidRPr="00B217E4" w14:paraId="4965E3EB" w14:textId="77777777">
        <w:trPr>
          <w:trHeight w:val="560"/>
        </w:trPr>
        <w:tc>
          <w:tcPr>
            <w:tcW w:w="4606" w:type="dxa"/>
            <w:vAlign w:val="center"/>
          </w:tcPr>
          <w:p w14:paraId="4965E3E9" w14:textId="77777777" w:rsidR="00370553" w:rsidRPr="00B217E4" w:rsidRDefault="00A84B90">
            <w:pPr>
              <w:pBdr>
                <w:top w:val="nil"/>
                <w:left w:val="nil"/>
                <w:bottom w:val="nil"/>
                <w:right w:val="nil"/>
                <w:between w:val="nil"/>
              </w:pBdr>
              <w:spacing w:after="0" w:line="240" w:lineRule="auto"/>
              <w:rPr>
                <w:rFonts w:ascii="Times New Roman" w:eastAsia="Times New Roman" w:hAnsi="Times New Roman" w:cs="Times New Roman"/>
              </w:rPr>
            </w:pPr>
            <w:r w:rsidRPr="00B217E4">
              <w:rPr>
                <w:rFonts w:ascii="Times New Roman" w:eastAsia="Times New Roman" w:hAnsi="Times New Roman" w:cs="Times New Roman"/>
                <w:b/>
              </w:rPr>
              <w:t>Student Officer:</w:t>
            </w:r>
          </w:p>
        </w:tc>
        <w:tc>
          <w:tcPr>
            <w:tcW w:w="4606" w:type="dxa"/>
            <w:vAlign w:val="center"/>
          </w:tcPr>
          <w:p w14:paraId="4965E3EA" w14:textId="39CC27B3" w:rsidR="00370553" w:rsidRPr="00B217E4" w:rsidRDefault="00A84B90">
            <w:pPr>
              <w:pBdr>
                <w:top w:val="nil"/>
                <w:left w:val="nil"/>
                <w:bottom w:val="nil"/>
                <w:right w:val="nil"/>
                <w:between w:val="nil"/>
              </w:pBdr>
              <w:spacing w:after="0" w:line="240" w:lineRule="auto"/>
              <w:rPr>
                <w:rFonts w:ascii="Times New Roman" w:eastAsia="Times New Roman" w:hAnsi="Times New Roman" w:cs="Times New Roman"/>
              </w:rPr>
            </w:pPr>
            <w:r w:rsidRPr="00B217E4">
              <w:rPr>
                <w:rFonts w:ascii="Times New Roman" w:eastAsia="Times New Roman" w:hAnsi="Times New Roman" w:cs="Times New Roman"/>
              </w:rPr>
              <w:t>Student Officer (author of the report) here</w:t>
            </w:r>
          </w:p>
        </w:tc>
      </w:tr>
      <w:tr w:rsidR="00370553" w:rsidRPr="00B217E4" w14:paraId="4965E3EE" w14:textId="77777777">
        <w:trPr>
          <w:trHeight w:val="560"/>
        </w:trPr>
        <w:tc>
          <w:tcPr>
            <w:tcW w:w="4606" w:type="dxa"/>
            <w:vAlign w:val="center"/>
          </w:tcPr>
          <w:p w14:paraId="4965E3EC" w14:textId="77777777" w:rsidR="00370553" w:rsidRPr="00B217E4" w:rsidRDefault="00A84B90">
            <w:pPr>
              <w:pBdr>
                <w:top w:val="nil"/>
                <w:left w:val="nil"/>
                <w:bottom w:val="nil"/>
                <w:right w:val="nil"/>
                <w:between w:val="nil"/>
              </w:pBdr>
              <w:spacing w:after="0" w:line="240" w:lineRule="auto"/>
              <w:rPr>
                <w:rFonts w:ascii="Times New Roman" w:eastAsia="Times New Roman" w:hAnsi="Times New Roman" w:cs="Times New Roman"/>
              </w:rPr>
            </w:pPr>
            <w:r w:rsidRPr="00B217E4">
              <w:rPr>
                <w:rFonts w:ascii="Times New Roman" w:eastAsia="Times New Roman" w:hAnsi="Times New Roman" w:cs="Times New Roman"/>
                <w:b/>
              </w:rPr>
              <w:t>Position:</w:t>
            </w:r>
          </w:p>
        </w:tc>
        <w:tc>
          <w:tcPr>
            <w:tcW w:w="4606" w:type="dxa"/>
            <w:vAlign w:val="center"/>
          </w:tcPr>
          <w:p w14:paraId="4965E3ED" w14:textId="77777777" w:rsidR="00370553" w:rsidRPr="00B217E4" w:rsidRDefault="00A84B90">
            <w:pPr>
              <w:pBdr>
                <w:top w:val="nil"/>
                <w:left w:val="nil"/>
                <w:bottom w:val="nil"/>
                <w:right w:val="nil"/>
                <w:between w:val="nil"/>
              </w:pBdr>
              <w:spacing w:after="0" w:line="240" w:lineRule="auto"/>
              <w:rPr>
                <w:rFonts w:ascii="Times New Roman" w:eastAsia="Times New Roman" w:hAnsi="Times New Roman" w:cs="Times New Roman"/>
              </w:rPr>
            </w:pPr>
            <w:r w:rsidRPr="00B217E4">
              <w:rPr>
                <w:rFonts w:ascii="Times New Roman" w:eastAsia="Times New Roman" w:hAnsi="Times New Roman" w:cs="Times New Roman"/>
              </w:rPr>
              <w:t>Position of student officer here</w:t>
            </w:r>
          </w:p>
        </w:tc>
      </w:tr>
      <w:tr w:rsidR="00370553" w:rsidRPr="00B217E4" w14:paraId="4965E3F1" w14:textId="77777777">
        <w:trPr>
          <w:trHeight w:val="560"/>
        </w:trPr>
        <w:tc>
          <w:tcPr>
            <w:tcW w:w="4606" w:type="dxa"/>
            <w:vAlign w:val="center"/>
          </w:tcPr>
          <w:p w14:paraId="4965E3EF" w14:textId="77777777" w:rsidR="00370553" w:rsidRPr="00B217E4" w:rsidRDefault="00A84B90">
            <w:pPr>
              <w:pBdr>
                <w:top w:val="nil"/>
                <w:left w:val="nil"/>
                <w:bottom w:val="nil"/>
                <w:right w:val="nil"/>
                <w:between w:val="nil"/>
              </w:pBdr>
              <w:spacing w:after="0" w:line="240" w:lineRule="auto"/>
              <w:rPr>
                <w:rFonts w:ascii="Times New Roman" w:eastAsia="Times New Roman" w:hAnsi="Times New Roman" w:cs="Times New Roman"/>
              </w:rPr>
            </w:pPr>
            <w:r w:rsidRPr="00B217E4">
              <w:rPr>
                <w:rFonts w:ascii="Times New Roman" w:hAnsi="Times New Roman" w:cs="Times New Roman"/>
                <w:noProof/>
              </w:rPr>
              <mc:AlternateContent>
                <mc:Choice Requires="wps">
                  <w:drawing>
                    <wp:anchor distT="0" distB="0" distL="114300" distR="114300" simplePos="0" relativeHeight="251659264" behindDoc="0" locked="0" layoutInCell="1" hidden="0" allowOverlap="1" wp14:anchorId="4965E450" wp14:editId="4965E451">
                      <wp:simplePos x="0" y="0"/>
                      <wp:positionH relativeFrom="column">
                        <wp:posOffset>114300</wp:posOffset>
                      </wp:positionH>
                      <wp:positionV relativeFrom="paragraph">
                        <wp:posOffset>165100</wp:posOffset>
                      </wp:positionV>
                      <wp:extent cx="5686425" cy="22225"/>
                      <wp:effectExtent l="0" t="0" r="0" b="0"/>
                      <wp:wrapNone/>
                      <wp:docPr id="18" name="Straight Arrow Connector 18"/>
                      <wp:cNvGraphicFramePr/>
                      <a:graphic xmlns:a="http://schemas.openxmlformats.org/drawingml/2006/main">
                        <a:graphicData uri="http://schemas.microsoft.com/office/word/2010/wordprocessingShape">
                          <wps:wsp>
                            <wps:cNvCnPr/>
                            <wps:spPr>
                              <a:xfrm>
                                <a:off x="2502788" y="3780000"/>
                                <a:ext cx="5686425" cy="0"/>
                              </a:xfrm>
                              <a:prstGeom prst="straightConnector1">
                                <a:avLst/>
                              </a:prstGeom>
                              <a:noFill/>
                              <a:ln w="9525" cap="flat" cmpd="sng">
                                <a:solidFill>
                                  <a:srgbClr val="4A7DBB"/>
                                </a:solidFill>
                                <a:prstDash val="solid"/>
                                <a:round/>
                                <a:headEnd type="none" w="sm" len="sm"/>
                                <a:tailEnd type="none" w="sm" len="sm"/>
                              </a:ln>
                            </wps:spPr>
                            <wps:bodyPr/>
                          </wps:wsp>
                        </a:graphicData>
                      </a:graphic>
                    </wp:anchor>
                  </w:drawing>
                </mc:Choice>
                <mc:Fallback>
                  <w:pict>
                    <v:shapetype w14:anchorId="2355DEF3" id="_x0000_t32" coordsize="21600,21600" o:spt="32" o:oned="t" path="m,l21600,21600e" filled="f">
                      <v:path arrowok="t" fillok="f" o:connecttype="none"/>
                      <o:lock v:ext="edit" shapetype="t"/>
                    </v:shapetype>
                    <v:shape id="Straight Arrow Connector 18" o:spid="_x0000_s1026" type="#_x0000_t32" style="position:absolute;margin-left:9pt;margin-top:13pt;width:447.75pt;height:1.7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" strokecolor="#4a7dbb">
                      <v:stroke startarrowwidth="narrow" startarrowlength="short" endarrowwidth="narrow" endarrowlength="short"/>
                    </v:shape>
                  </w:pict>
                </mc:Fallback>
              </mc:AlternateContent>
            </w:r>
          </w:p>
        </w:tc>
        <w:tc>
          <w:tcPr>
            <w:tcW w:w="4606" w:type="dxa"/>
            <w:vAlign w:val="center"/>
          </w:tcPr>
          <w:p w14:paraId="4965E3F0" w14:textId="77777777" w:rsidR="00370553" w:rsidRPr="00B217E4" w:rsidRDefault="00370553">
            <w:pPr>
              <w:pBdr>
                <w:top w:val="nil"/>
                <w:left w:val="nil"/>
                <w:bottom w:val="nil"/>
                <w:right w:val="nil"/>
                <w:between w:val="nil"/>
              </w:pBdr>
              <w:spacing w:after="0" w:line="240" w:lineRule="auto"/>
              <w:rPr>
                <w:rFonts w:ascii="Times New Roman" w:eastAsia="Times New Roman" w:hAnsi="Times New Roman" w:cs="Times New Roman"/>
              </w:rPr>
            </w:pPr>
          </w:p>
        </w:tc>
      </w:tr>
    </w:tbl>
    <w:p w14:paraId="4965E3F2"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b/>
          <w:color w:val="365F91"/>
          <w:sz w:val="28"/>
          <w:szCs w:val="28"/>
        </w:rPr>
      </w:pPr>
      <w:r w:rsidRPr="00B217E4">
        <w:rPr>
          <w:rFonts w:ascii="Times New Roman" w:eastAsia="Times New Roman" w:hAnsi="Times New Roman" w:cs="Times New Roman"/>
          <w:b/>
          <w:color w:val="365F91"/>
          <w:sz w:val="28"/>
          <w:szCs w:val="28"/>
        </w:rPr>
        <w:t>Introduction</w:t>
      </w:r>
    </w:p>
    <w:p w14:paraId="4965E3F3" w14:textId="29F35DE9" w:rsidR="00370553" w:rsidRPr="00B217E4" w:rsidRDefault="00A84B90">
      <w:pPr>
        <w:pBdr>
          <w:top w:val="nil"/>
          <w:left w:val="nil"/>
          <w:bottom w:val="nil"/>
          <w:right w:val="nil"/>
          <w:between w:val="nil"/>
        </w:pBdr>
        <w:spacing w:line="360" w:lineRule="auto"/>
        <w:ind w:firstLine="720"/>
        <w:rPr>
          <w:rFonts w:ascii="Times New Roman" w:eastAsia="Times New Roman" w:hAnsi="Times New Roman" w:cs="Times New Roman"/>
        </w:rPr>
      </w:pPr>
      <w:r w:rsidRPr="00B217E4">
        <w:rPr>
          <w:rFonts w:ascii="Times New Roman" w:eastAsia="Times New Roman" w:hAnsi="Times New Roman" w:cs="Times New Roman"/>
          <w:color w:val="1D1B11"/>
        </w:rPr>
        <w:t xml:space="preserve">Your introduction is to go here. All text is to be in </w:t>
      </w:r>
      <w:r w:rsidR="00B217E4" w:rsidRPr="00B217E4">
        <w:rPr>
          <w:rFonts w:ascii="Times New Roman" w:eastAsia="Times New Roman" w:hAnsi="Times New Roman" w:cs="Times New Roman"/>
          <w:b/>
          <w:bCs/>
          <w:color w:val="1D1B11"/>
        </w:rPr>
        <w:t>Times New Roman</w:t>
      </w:r>
      <w:r w:rsidRPr="00B217E4">
        <w:rPr>
          <w:rFonts w:ascii="Times New Roman" w:eastAsia="Times New Roman" w:hAnsi="Times New Roman" w:cs="Times New Roman"/>
          <w:b/>
          <w:bCs/>
          <w:color w:val="1D1B11"/>
        </w:rPr>
        <w:t xml:space="preserve"> </w:t>
      </w:r>
      <w:r w:rsidRPr="00B217E4">
        <w:rPr>
          <w:rFonts w:ascii="Times New Roman" w:eastAsia="Times New Roman" w:hAnsi="Times New Roman" w:cs="Times New Roman"/>
          <w:b/>
          <w:color w:val="1D1B11"/>
        </w:rPr>
        <w:t>in size 11</w:t>
      </w:r>
      <w:r w:rsidRPr="00B217E4">
        <w:rPr>
          <w:rFonts w:ascii="Times New Roman" w:eastAsia="Times New Roman" w:hAnsi="Times New Roman" w:cs="Times New Roman"/>
          <w:color w:val="1D1B11"/>
        </w:rPr>
        <w:t>. Paragraphs must begin with an indentation in the first line. Section headings must be in</w:t>
      </w:r>
      <w:r w:rsidRPr="00B217E4">
        <w:rPr>
          <w:rFonts w:ascii="Times New Roman" w:eastAsia="Times New Roman" w:hAnsi="Times New Roman" w:cs="Times New Roman"/>
        </w:rPr>
        <w:t xml:space="preserve"> </w:t>
      </w:r>
      <w:r w:rsidRPr="00B217E4">
        <w:rPr>
          <w:rFonts w:ascii="Times New Roman" w:eastAsia="Times New Roman" w:hAnsi="Times New Roman" w:cs="Times New Roman"/>
          <w:b/>
          <w:color w:val="365F91"/>
        </w:rPr>
        <w:t>this colour</w:t>
      </w:r>
      <w:r w:rsidRPr="00B217E4">
        <w:rPr>
          <w:rFonts w:ascii="Times New Roman" w:eastAsia="Times New Roman" w:hAnsi="Times New Roman" w:cs="Times New Roman"/>
          <w:color w:val="E47D16"/>
        </w:rPr>
        <w:t xml:space="preserve"> </w:t>
      </w:r>
      <w:r w:rsidRPr="00B217E4">
        <w:rPr>
          <w:rFonts w:ascii="Times New Roman" w:eastAsia="Times New Roman" w:hAnsi="Times New Roman" w:cs="Times New Roman"/>
          <w:color w:val="1D1B11"/>
        </w:rPr>
        <w:t xml:space="preserve">and </w:t>
      </w:r>
      <w:r w:rsidRPr="00B217E4">
        <w:rPr>
          <w:rFonts w:ascii="Times New Roman" w:eastAsia="Times New Roman" w:hAnsi="Times New Roman" w:cs="Times New Roman"/>
          <w:b/>
          <w:color w:val="1D1B11"/>
        </w:rPr>
        <w:t>bold</w:t>
      </w:r>
      <w:r w:rsidRPr="00B217E4">
        <w:rPr>
          <w:rFonts w:ascii="Times New Roman" w:eastAsia="Times New Roman" w:hAnsi="Times New Roman" w:cs="Times New Roman"/>
          <w:color w:val="1D1B11"/>
        </w:rPr>
        <w:t xml:space="preserve"> in </w:t>
      </w:r>
      <w:r w:rsidR="00B217E4">
        <w:rPr>
          <w:rFonts w:ascii="Times New Roman" w:eastAsia="Times New Roman" w:hAnsi="Times New Roman" w:cs="Times New Roman"/>
          <w:color w:val="1D1B11"/>
        </w:rPr>
        <w:t>Times New Roman</w:t>
      </w:r>
      <w:r w:rsidRPr="00B217E4">
        <w:rPr>
          <w:rFonts w:ascii="Times New Roman" w:eastAsia="Times New Roman" w:hAnsi="Times New Roman" w:cs="Times New Roman"/>
          <w:color w:val="1D1B11"/>
        </w:rPr>
        <w:t xml:space="preserve"> font size 14. Hyphenation is to remain turned off throughout the document. The entire document must be in </w:t>
      </w:r>
      <w:r w:rsidRPr="00B217E4">
        <w:rPr>
          <w:rFonts w:ascii="Times New Roman" w:eastAsia="Times New Roman" w:hAnsi="Times New Roman" w:cs="Times New Roman"/>
          <w:b/>
          <w:color w:val="1D1B11"/>
        </w:rPr>
        <w:t>1.5 line spacing</w:t>
      </w:r>
      <w:r w:rsidRPr="00B217E4">
        <w:rPr>
          <w:rFonts w:ascii="Times New Roman" w:eastAsia="Times New Roman" w:hAnsi="Times New Roman" w:cs="Times New Roman"/>
          <w:color w:val="1D1B11"/>
        </w:rPr>
        <w:t>. Between different sections (e.g. from Introduction to Definition of Key Terms</w:t>
      </w:r>
      <w:r w:rsidR="00B217E4" w:rsidRPr="00B217E4">
        <w:rPr>
          <w:rFonts w:ascii="Times New Roman" w:eastAsia="Times New Roman" w:hAnsi="Times New Roman" w:cs="Times New Roman"/>
          <w:color w:val="1D1B11"/>
        </w:rPr>
        <w:t>)</w:t>
      </w:r>
      <w:r w:rsidRPr="00B217E4">
        <w:rPr>
          <w:rFonts w:ascii="Times New Roman" w:eastAsia="Times New Roman" w:hAnsi="Times New Roman" w:cs="Times New Roman"/>
          <w:color w:val="1D1B11"/>
        </w:rPr>
        <w:t xml:space="preserve"> you must leave </w:t>
      </w:r>
      <w:r w:rsidRPr="00B217E4">
        <w:rPr>
          <w:rFonts w:ascii="Times New Roman" w:eastAsia="Times New Roman" w:hAnsi="Times New Roman" w:cs="Times New Roman"/>
          <w:i/>
          <w:color w:val="1D1B11"/>
        </w:rPr>
        <w:t xml:space="preserve">one line blank </w:t>
      </w:r>
      <w:r w:rsidRPr="00B217E4">
        <w:rPr>
          <w:rFonts w:ascii="Times New Roman" w:eastAsia="Times New Roman" w:hAnsi="Times New Roman" w:cs="Times New Roman"/>
          <w:color w:val="1D1B11"/>
        </w:rPr>
        <w:t xml:space="preserve">between the two titles. The entire research report should at least be </w:t>
      </w:r>
      <w:r w:rsidRPr="00B217E4">
        <w:rPr>
          <w:rFonts w:ascii="Times New Roman" w:eastAsia="Times New Roman" w:hAnsi="Times New Roman" w:cs="Times New Roman"/>
          <w:b/>
          <w:color w:val="1D1B11"/>
        </w:rPr>
        <w:t>± 2000 words</w:t>
      </w:r>
      <w:r w:rsidRPr="00B217E4">
        <w:rPr>
          <w:rFonts w:ascii="Times New Roman" w:eastAsia="Times New Roman" w:hAnsi="Times New Roman" w:cs="Times New Roman"/>
          <w:color w:val="1D1B11"/>
        </w:rPr>
        <w:t xml:space="preserve"> and not exceed </w:t>
      </w:r>
      <w:r w:rsidRPr="00B217E4">
        <w:rPr>
          <w:rFonts w:ascii="Times New Roman" w:eastAsia="Times New Roman" w:hAnsi="Times New Roman" w:cs="Times New Roman"/>
          <w:b/>
          <w:color w:val="1D1B11"/>
        </w:rPr>
        <w:t>±4500</w:t>
      </w:r>
      <w:r w:rsidRPr="00B217E4">
        <w:rPr>
          <w:rFonts w:ascii="Times New Roman" w:eastAsia="Times New Roman" w:hAnsi="Times New Roman" w:cs="Times New Roman"/>
          <w:color w:val="1D1B11"/>
        </w:rPr>
        <w:t xml:space="preserve"> words.</w:t>
      </w:r>
    </w:p>
    <w:p w14:paraId="4965E3F4" w14:textId="33DBD3CE" w:rsidR="00370553" w:rsidRPr="00B217E4" w:rsidRDefault="00A84B90">
      <w:pPr>
        <w:spacing w:line="360" w:lineRule="auto"/>
        <w:ind w:firstLine="720"/>
        <w:rPr>
          <w:rFonts w:ascii="Times New Roman" w:eastAsia="Times New Roman" w:hAnsi="Times New Roman" w:cs="Times New Roman"/>
        </w:rPr>
      </w:pPr>
      <w:r w:rsidRPr="00B217E4">
        <w:rPr>
          <w:rFonts w:ascii="Times New Roman" w:eastAsia="Times New Roman" w:hAnsi="Times New Roman" w:cs="Times New Roman"/>
        </w:rPr>
        <w:t xml:space="preserve">The document is in .docx format. Please do save it in the .docx format (and specifically not any other format). When you make changes and try to save it, you will automatically get a “save as” option Also, the name of this document must correspond to the exact </w:t>
      </w:r>
      <w:r w:rsidRPr="00B217E4">
        <w:rPr>
          <w:rFonts w:ascii="Times New Roman" w:eastAsia="Times New Roman" w:hAnsi="Times New Roman" w:cs="Times New Roman"/>
          <w:b/>
        </w:rPr>
        <w:t>agenda item number of this topic (which can be found on the BSNMUN website–</w:t>
      </w:r>
      <w:hyperlink r:id="rId9">
        <w:r w:rsidRPr="00B217E4">
          <w:rPr>
            <w:rFonts w:ascii="Times New Roman" w:eastAsia="Times New Roman" w:hAnsi="Times New Roman" w:cs="Times New Roman"/>
            <w:b/>
          </w:rPr>
          <w:t xml:space="preserve"> </w:t>
        </w:r>
      </w:hyperlink>
      <w:hyperlink r:id="rId10">
        <w:r w:rsidRPr="00B217E4">
          <w:rPr>
            <w:rFonts w:ascii="Times New Roman" w:eastAsia="Times New Roman" w:hAnsi="Times New Roman" w:cs="Times New Roman"/>
            <w:color w:val="1155CC"/>
            <w:u w:val="single"/>
          </w:rPr>
          <w:t>www.bsnmun.com</w:t>
        </w:r>
      </w:hyperlink>
      <w:r w:rsidRPr="00B217E4">
        <w:rPr>
          <w:rFonts w:ascii="Times New Roman" w:eastAsia="Times New Roman" w:hAnsi="Times New Roman" w:cs="Times New Roman"/>
          <w:b/>
        </w:rPr>
        <w:t>)</w:t>
      </w:r>
      <w:r w:rsidRPr="00B217E4">
        <w:rPr>
          <w:rFonts w:ascii="Times New Roman" w:eastAsia="Times New Roman" w:hAnsi="Times New Roman" w:cs="Times New Roman"/>
        </w:rPr>
        <w:t xml:space="preserve"> and include your first name. You must also include the date of completion of the Report. “COMMITTEE TOPIC# First name Last name DATE#MONTH”</w:t>
      </w:r>
      <w:r w:rsidRPr="00B217E4">
        <w:rPr>
          <w:rFonts w:ascii="Times New Roman" w:eastAsia="Times New Roman" w:hAnsi="Times New Roman" w:cs="Times New Roman"/>
          <w:i/>
        </w:rPr>
        <w:t xml:space="preserve"> </w:t>
      </w:r>
      <w:r w:rsidRPr="00B217E4">
        <w:rPr>
          <w:rFonts w:ascii="Times New Roman" w:eastAsia="Times New Roman" w:hAnsi="Times New Roman" w:cs="Times New Roman"/>
        </w:rPr>
        <w:t>An example of this would be “</w:t>
      </w:r>
      <w:r w:rsidRPr="00B217E4">
        <w:rPr>
          <w:rFonts w:ascii="Times New Roman" w:eastAsia="Times New Roman" w:hAnsi="Times New Roman" w:cs="Times New Roman"/>
          <w:b/>
          <w:i/>
        </w:rPr>
        <w:t>GA</w:t>
      </w:r>
      <w:r w:rsidR="002C3956" w:rsidRPr="00B217E4">
        <w:rPr>
          <w:rFonts w:ascii="Times New Roman" w:eastAsia="Times New Roman" w:hAnsi="Times New Roman" w:cs="Times New Roman"/>
          <w:b/>
          <w:i/>
          <w:lang w:val="en-GB"/>
        </w:rPr>
        <w:t>1 2</w:t>
      </w:r>
      <w:r w:rsidRPr="00B217E4">
        <w:rPr>
          <w:rFonts w:ascii="Times New Roman" w:eastAsia="Times New Roman" w:hAnsi="Times New Roman" w:cs="Times New Roman"/>
          <w:b/>
          <w:i/>
        </w:rPr>
        <w:t xml:space="preserve"> Thomas Evans </w:t>
      </w:r>
      <w:r w:rsidR="00B217E4" w:rsidRPr="00B217E4">
        <w:rPr>
          <w:rFonts w:ascii="Times New Roman" w:eastAsia="Times New Roman" w:hAnsi="Times New Roman" w:cs="Times New Roman"/>
          <w:b/>
          <w:i/>
        </w:rPr>
        <w:t>6</w:t>
      </w:r>
      <w:r w:rsidRPr="00B217E4">
        <w:rPr>
          <w:rFonts w:ascii="Times New Roman" w:eastAsia="Times New Roman" w:hAnsi="Times New Roman" w:cs="Times New Roman"/>
          <w:b/>
          <w:i/>
        </w:rPr>
        <w:t>NO</w:t>
      </w:r>
      <w:r w:rsidR="00F332BE" w:rsidRPr="00B217E4">
        <w:rPr>
          <w:rFonts w:ascii="Times New Roman" w:eastAsia="Times New Roman" w:hAnsi="Times New Roman" w:cs="Times New Roman"/>
          <w:b/>
          <w:i/>
          <w:lang w:val="en-GB"/>
        </w:rPr>
        <w:t>V</w:t>
      </w:r>
      <w:r w:rsidRPr="00B217E4">
        <w:rPr>
          <w:rFonts w:ascii="Times New Roman" w:eastAsia="Times New Roman" w:hAnsi="Times New Roman" w:cs="Times New Roman"/>
          <w:b/>
          <w:i/>
        </w:rPr>
        <w:t>”</w:t>
      </w:r>
    </w:p>
    <w:p w14:paraId="4965E3F5" w14:textId="77777777" w:rsidR="00370553" w:rsidRPr="00B217E4" w:rsidRDefault="00370553">
      <w:pPr>
        <w:pBdr>
          <w:top w:val="nil"/>
          <w:left w:val="nil"/>
          <w:bottom w:val="nil"/>
          <w:right w:val="nil"/>
          <w:between w:val="nil"/>
        </w:pBdr>
        <w:spacing w:line="360" w:lineRule="auto"/>
        <w:rPr>
          <w:rFonts w:ascii="Times New Roman" w:eastAsia="Times New Roman" w:hAnsi="Times New Roman" w:cs="Times New Roman"/>
        </w:rPr>
      </w:pPr>
    </w:p>
    <w:p w14:paraId="4965E3F6"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b/>
          <w:color w:val="365F91"/>
          <w:sz w:val="28"/>
          <w:szCs w:val="28"/>
        </w:rPr>
      </w:pPr>
      <w:r w:rsidRPr="00B217E4">
        <w:rPr>
          <w:rFonts w:ascii="Times New Roman" w:eastAsia="Times New Roman" w:hAnsi="Times New Roman" w:cs="Times New Roman"/>
          <w:b/>
          <w:color w:val="365F91"/>
          <w:sz w:val="28"/>
          <w:szCs w:val="28"/>
        </w:rPr>
        <w:t>Definition of Key Terms</w:t>
      </w:r>
    </w:p>
    <w:p w14:paraId="4965E3F7"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b/>
          <w:color w:val="548DD4"/>
        </w:rPr>
      </w:pPr>
      <w:r w:rsidRPr="00B217E4">
        <w:rPr>
          <w:rFonts w:ascii="Times New Roman" w:eastAsia="Times New Roman" w:hAnsi="Times New Roman" w:cs="Times New Roman"/>
          <w:b/>
          <w:color w:val="548DD4"/>
        </w:rPr>
        <w:t>Term 1</w:t>
      </w:r>
    </w:p>
    <w:p w14:paraId="4965E3F8" w14:textId="3306F293" w:rsidR="00370553" w:rsidRPr="00B217E4" w:rsidRDefault="00A84B90">
      <w:pPr>
        <w:pBdr>
          <w:top w:val="nil"/>
          <w:left w:val="nil"/>
          <w:bottom w:val="nil"/>
          <w:right w:val="nil"/>
          <w:between w:val="nil"/>
        </w:pBdr>
        <w:spacing w:line="360" w:lineRule="auto"/>
        <w:ind w:firstLine="720"/>
        <w:rPr>
          <w:rFonts w:ascii="Times New Roman" w:eastAsia="Times New Roman" w:hAnsi="Times New Roman" w:cs="Times New Roman"/>
        </w:rPr>
      </w:pPr>
      <w:r w:rsidRPr="00B217E4">
        <w:rPr>
          <w:rFonts w:ascii="Times New Roman" w:eastAsia="Times New Roman" w:hAnsi="Times New Roman" w:cs="Times New Roman"/>
          <w:color w:val="1D1B11"/>
        </w:rPr>
        <w:t xml:space="preserve">You must indent the definition of each term. Use font </w:t>
      </w:r>
      <w:r w:rsidR="00B217E4">
        <w:rPr>
          <w:rFonts w:ascii="Times New Roman" w:eastAsia="Times New Roman" w:hAnsi="Times New Roman" w:cs="Times New Roman"/>
          <w:color w:val="1D1B11"/>
        </w:rPr>
        <w:t>Times New Roman</w:t>
      </w:r>
      <w:r w:rsidRPr="00B217E4">
        <w:rPr>
          <w:rFonts w:ascii="Times New Roman" w:eastAsia="Times New Roman" w:hAnsi="Times New Roman" w:cs="Times New Roman"/>
          <w:color w:val="1D1B11"/>
        </w:rPr>
        <w:t xml:space="preserve"> in size 11. Paragraph spacing must be </w:t>
      </w:r>
      <w:r w:rsidRPr="00B217E4">
        <w:rPr>
          <w:rFonts w:ascii="Times New Roman" w:eastAsia="Times New Roman" w:hAnsi="Times New Roman" w:cs="Times New Roman"/>
          <w:b/>
          <w:color w:val="1D1B11"/>
        </w:rPr>
        <w:t>1.5 line spacing</w:t>
      </w:r>
      <w:r w:rsidRPr="00B217E4">
        <w:rPr>
          <w:rFonts w:ascii="Times New Roman" w:eastAsia="Times New Roman" w:hAnsi="Times New Roman" w:cs="Times New Roman"/>
          <w:color w:val="1D1B11"/>
        </w:rPr>
        <w:t xml:space="preserve"> for all key terms, the same as that for the entire document. There must be no blank lines left between definitions.</w:t>
      </w:r>
    </w:p>
    <w:p w14:paraId="4965E3F9"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b/>
          <w:color w:val="548DD4"/>
        </w:rPr>
      </w:pPr>
      <w:r w:rsidRPr="00B217E4">
        <w:rPr>
          <w:rFonts w:ascii="Times New Roman" w:eastAsia="Times New Roman" w:hAnsi="Times New Roman" w:cs="Times New Roman"/>
          <w:b/>
          <w:color w:val="548DD4"/>
        </w:rPr>
        <w:t>Term 2</w:t>
      </w:r>
    </w:p>
    <w:p w14:paraId="4965E3FA" w14:textId="77777777" w:rsidR="00370553" w:rsidRPr="00B217E4" w:rsidRDefault="00A84B90">
      <w:pPr>
        <w:pBdr>
          <w:top w:val="nil"/>
          <w:left w:val="nil"/>
          <w:bottom w:val="nil"/>
          <w:right w:val="nil"/>
          <w:between w:val="nil"/>
        </w:pBdr>
        <w:spacing w:line="360" w:lineRule="auto"/>
        <w:ind w:firstLine="720"/>
        <w:rPr>
          <w:rFonts w:ascii="Times New Roman" w:eastAsia="Times New Roman" w:hAnsi="Times New Roman" w:cs="Times New Roman"/>
          <w:color w:val="1D1B11"/>
        </w:rPr>
      </w:pPr>
      <w:r w:rsidRPr="00B217E4">
        <w:rPr>
          <w:rFonts w:ascii="Times New Roman" w:eastAsia="Times New Roman" w:hAnsi="Times New Roman" w:cs="Times New Roman"/>
          <w:color w:val="1D1B11"/>
        </w:rPr>
        <w:lastRenderedPageBreak/>
        <w:t>Please stick to either UK or US spelling throughout the entire report and don’t switch between two. Keep the language formal and refrain from using “I”.</w:t>
      </w:r>
    </w:p>
    <w:p w14:paraId="4965E3FB" w14:textId="77777777" w:rsidR="00370553" w:rsidRPr="00B217E4" w:rsidRDefault="00370553">
      <w:pPr>
        <w:pBdr>
          <w:top w:val="nil"/>
          <w:left w:val="nil"/>
          <w:bottom w:val="nil"/>
          <w:right w:val="nil"/>
          <w:between w:val="nil"/>
        </w:pBdr>
        <w:spacing w:line="360" w:lineRule="auto"/>
        <w:rPr>
          <w:rFonts w:ascii="Times New Roman" w:eastAsia="Times New Roman" w:hAnsi="Times New Roman" w:cs="Times New Roman"/>
          <w:color w:val="E47D16"/>
          <w:sz w:val="28"/>
          <w:szCs w:val="28"/>
        </w:rPr>
      </w:pPr>
    </w:p>
    <w:p w14:paraId="4965E3FC"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b/>
          <w:color w:val="365F91"/>
          <w:sz w:val="28"/>
          <w:szCs w:val="28"/>
        </w:rPr>
      </w:pPr>
      <w:r w:rsidRPr="00B217E4">
        <w:rPr>
          <w:rFonts w:ascii="Times New Roman" w:eastAsia="Times New Roman" w:hAnsi="Times New Roman" w:cs="Times New Roman"/>
          <w:b/>
          <w:color w:val="365F91"/>
          <w:sz w:val="28"/>
          <w:szCs w:val="28"/>
        </w:rPr>
        <w:t>General Overview</w:t>
      </w:r>
    </w:p>
    <w:p w14:paraId="4965E3FD"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rPr>
      </w:pPr>
      <w:r w:rsidRPr="00B217E4">
        <w:rPr>
          <w:rFonts w:ascii="Times New Roman" w:eastAsia="Times New Roman" w:hAnsi="Times New Roman" w:cs="Times New Roman"/>
        </w:rPr>
        <w:tab/>
      </w:r>
      <w:r w:rsidRPr="00B217E4">
        <w:rPr>
          <w:rFonts w:ascii="Times New Roman" w:eastAsia="Times New Roman" w:hAnsi="Times New Roman" w:cs="Times New Roman"/>
          <w:color w:val="1D1B11"/>
        </w:rPr>
        <w:t>We would like to urge you to only use these section titles. Other section titles will only be allowed if absolutely necessary and after receiving permission from your Academic Advisors.</w:t>
      </w:r>
    </w:p>
    <w:p w14:paraId="4965E3FE"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b/>
          <w:color w:val="548DD4"/>
        </w:rPr>
      </w:pPr>
      <w:r w:rsidRPr="00B217E4">
        <w:rPr>
          <w:rFonts w:ascii="Times New Roman" w:eastAsia="Times New Roman" w:hAnsi="Times New Roman" w:cs="Times New Roman"/>
          <w:b/>
          <w:color w:val="548DD4"/>
        </w:rPr>
        <w:t>Sub-heading here and only capitalize the first word</w:t>
      </w:r>
      <w:r w:rsidRPr="00B217E4">
        <w:rPr>
          <w:rFonts w:ascii="Times New Roman" w:eastAsia="Times New Roman" w:hAnsi="Times New Roman" w:cs="Times New Roman"/>
          <w:b/>
          <w:color w:val="548DD4"/>
        </w:rPr>
        <w:tab/>
      </w:r>
    </w:p>
    <w:p w14:paraId="4965E3FF" w14:textId="6361ED8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rPr>
      </w:pPr>
      <w:r w:rsidRPr="00B217E4">
        <w:rPr>
          <w:rFonts w:ascii="Times New Roman" w:eastAsia="Times New Roman" w:hAnsi="Times New Roman" w:cs="Times New Roman"/>
        </w:rPr>
        <w:tab/>
      </w:r>
      <w:r w:rsidRPr="00B217E4">
        <w:rPr>
          <w:rFonts w:ascii="Times New Roman" w:eastAsia="Times New Roman" w:hAnsi="Times New Roman" w:cs="Times New Roman"/>
          <w:color w:val="1D1B11"/>
        </w:rPr>
        <w:t xml:space="preserve">Sub-headings must be in </w:t>
      </w:r>
      <w:r w:rsidR="00B217E4">
        <w:rPr>
          <w:rFonts w:ascii="Times New Roman" w:eastAsia="Times New Roman" w:hAnsi="Times New Roman" w:cs="Times New Roman"/>
          <w:b/>
          <w:color w:val="1D1B11"/>
        </w:rPr>
        <w:t>Times New Roman</w:t>
      </w:r>
      <w:r w:rsidRPr="00B217E4">
        <w:rPr>
          <w:rFonts w:ascii="Times New Roman" w:eastAsia="Times New Roman" w:hAnsi="Times New Roman" w:cs="Times New Roman"/>
          <w:b/>
          <w:color w:val="1D1B11"/>
        </w:rPr>
        <w:t xml:space="preserve"> size 11, bold, and in</w:t>
      </w:r>
      <w:r w:rsidRPr="00B217E4">
        <w:rPr>
          <w:rFonts w:ascii="Times New Roman" w:eastAsia="Times New Roman" w:hAnsi="Times New Roman" w:cs="Times New Roman"/>
          <w:b/>
          <w:color w:val="000000"/>
        </w:rPr>
        <w:t xml:space="preserve"> </w:t>
      </w:r>
      <w:r w:rsidRPr="00B217E4">
        <w:rPr>
          <w:rFonts w:ascii="Times New Roman" w:eastAsia="Times New Roman" w:hAnsi="Times New Roman" w:cs="Times New Roman"/>
          <w:b/>
          <w:color w:val="548DD4"/>
        </w:rPr>
        <w:t>this colour</w:t>
      </w:r>
      <w:r w:rsidRPr="00B217E4">
        <w:rPr>
          <w:rFonts w:ascii="Times New Roman" w:eastAsia="Times New Roman" w:hAnsi="Times New Roman" w:cs="Times New Roman"/>
        </w:rPr>
        <w:t xml:space="preserve">. </w:t>
      </w:r>
      <w:r w:rsidRPr="00B217E4">
        <w:rPr>
          <w:rFonts w:ascii="Times New Roman" w:eastAsia="Times New Roman" w:hAnsi="Times New Roman" w:cs="Times New Roman"/>
          <w:color w:val="1D1B11"/>
        </w:rPr>
        <w:t>You may continue writing text in the same format as the rest of the document. Please remember that the beginning of each paragraph must be indented. It is also strongly recommended that you do not make sub-sub headings to keep the report neat and comprehendible.</w:t>
      </w:r>
    </w:p>
    <w:p w14:paraId="4965E400"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b/>
          <w:i/>
          <w:color w:val="548DD4"/>
        </w:rPr>
      </w:pPr>
      <w:r w:rsidRPr="00B217E4">
        <w:rPr>
          <w:rFonts w:ascii="Times New Roman" w:eastAsia="Times New Roman" w:hAnsi="Times New Roman" w:cs="Times New Roman"/>
          <w:b/>
          <w:i/>
          <w:color w:val="548DD4"/>
        </w:rPr>
        <w:tab/>
        <w:t>Sub-sub heading</w:t>
      </w:r>
    </w:p>
    <w:p w14:paraId="4965E401" w14:textId="13EAFF6A" w:rsidR="00370553" w:rsidRPr="00B217E4" w:rsidRDefault="00A84B90">
      <w:pPr>
        <w:pBdr>
          <w:top w:val="nil"/>
          <w:left w:val="nil"/>
          <w:bottom w:val="nil"/>
          <w:right w:val="nil"/>
          <w:between w:val="nil"/>
        </w:pBdr>
        <w:spacing w:line="360" w:lineRule="auto"/>
        <w:ind w:left="720"/>
        <w:rPr>
          <w:rFonts w:ascii="Times New Roman" w:eastAsia="Times New Roman" w:hAnsi="Times New Roman" w:cs="Times New Roman"/>
        </w:rPr>
      </w:pPr>
      <w:r w:rsidRPr="00B217E4">
        <w:rPr>
          <w:rFonts w:ascii="Times New Roman" w:eastAsia="Times New Roman" w:hAnsi="Times New Roman" w:cs="Times New Roman"/>
          <w:color w:val="1D1B11"/>
        </w:rPr>
        <w:t xml:space="preserve">The title must be in </w:t>
      </w:r>
      <w:r w:rsidR="00B217E4">
        <w:rPr>
          <w:rFonts w:ascii="Times New Roman" w:eastAsia="Times New Roman" w:hAnsi="Times New Roman" w:cs="Times New Roman"/>
          <w:color w:val="1D1B11"/>
        </w:rPr>
        <w:t>Times New Roman</w:t>
      </w:r>
      <w:r w:rsidRPr="00B217E4">
        <w:rPr>
          <w:rFonts w:ascii="Times New Roman" w:eastAsia="Times New Roman" w:hAnsi="Times New Roman" w:cs="Times New Roman"/>
          <w:color w:val="1D1B11"/>
        </w:rPr>
        <w:t xml:space="preserve"> size 11, </w:t>
      </w:r>
      <w:r w:rsidRPr="00B217E4">
        <w:rPr>
          <w:rFonts w:ascii="Times New Roman" w:eastAsia="Times New Roman" w:hAnsi="Times New Roman" w:cs="Times New Roman"/>
          <w:b/>
          <w:color w:val="1D1B11"/>
        </w:rPr>
        <w:t>bold</w:t>
      </w:r>
      <w:r w:rsidRPr="00B217E4">
        <w:rPr>
          <w:rFonts w:ascii="Times New Roman" w:eastAsia="Times New Roman" w:hAnsi="Times New Roman" w:cs="Times New Roman"/>
          <w:color w:val="1D1B11"/>
        </w:rPr>
        <w:t xml:space="preserve"> and </w:t>
      </w:r>
      <w:r w:rsidRPr="00B217E4">
        <w:rPr>
          <w:rFonts w:ascii="Times New Roman" w:eastAsia="Times New Roman" w:hAnsi="Times New Roman" w:cs="Times New Roman"/>
          <w:i/>
          <w:color w:val="1D1B11"/>
        </w:rPr>
        <w:t>italicized</w:t>
      </w:r>
      <w:r w:rsidRPr="00B217E4">
        <w:rPr>
          <w:rFonts w:ascii="Times New Roman" w:eastAsia="Times New Roman" w:hAnsi="Times New Roman" w:cs="Times New Roman"/>
          <w:color w:val="1D1B11"/>
        </w:rPr>
        <w:t xml:space="preserve">, and in green. Please indent the title, as well as all of the text. Spacing must remain the same as throughout the document. Also, every picture incorporated in the report </w:t>
      </w:r>
      <w:r w:rsidRPr="00B217E4">
        <w:rPr>
          <w:rFonts w:ascii="Times New Roman" w:eastAsia="Times New Roman" w:hAnsi="Times New Roman" w:cs="Times New Roman"/>
          <w:b/>
          <w:color w:val="1D1B11"/>
        </w:rPr>
        <w:t>must contain captions</w:t>
      </w:r>
      <w:r w:rsidRPr="00B217E4">
        <w:rPr>
          <w:rFonts w:ascii="Times New Roman" w:eastAsia="Times New Roman" w:hAnsi="Times New Roman" w:cs="Times New Roman"/>
          <w:color w:val="1D1B11"/>
        </w:rPr>
        <w:t xml:space="preserve">. The captions can be brief descriptions of the content and relevance of the picture (preferably not more than a sentence long). You must put all captions in </w:t>
      </w:r>
      <w:r w:rsidR="00B217E4">
        <w:rPr>
          <w:rFonts w:ascii="Times New Roman" w:eastAsia="Times New Roman" w:hAnsi="Times New Roman" w:cs="Times New Roman"/>
          <w:color w:val="1D1B11"/>
        </w:rPr>
        <w:t>Times New Roman</w:t>
      </w:r>
      <w:r w:rsidRPr="00B217E4">
        <w:rPr>
          <w:rFonts w:ascii="Times New Roman" w:eastAsia="Times New Roman" w:hAnsi="Times New Roman" w:cs="Times New Roman"/>
          <w:color w:val="1D1B11"/>
        </w:rPr>
        <w:t xml:space="preserve"> size 9, </w:t>
      </w:r>
      <w:r w:rsidRPr="00B217E4">
        <w:rPr>
          <w:rFonts w:ascii="Times New Roman" w:eastAsia="Times New Roman" w:hAnsi="Times New Roman" w:cs="Times New Roman"/>
          <w:b/>
          <w:color w:val="1D1B11"/>
        </w:rPr>
        <w:t>bold</w:t>
      </w:r>
      <w:r w:rsidRPr="00B217E4">
        <w:rPr>
          <w:rFonts w:ascii="Times New Roman" w:eastAsia="Times New Roman" w:hAnsi="Times New Roman" w:cs="Times New Roman"/>
          <w:color w:val="1D1B11"/>
        </w:rPr>
        <w:t xml:space="preserve"> and </w:t>
      </w:r>
      <w:r w:rsidRPr="00B217E4">
        <w:rPr>
          <w:rFonts w:ascii="Times New Roman" w:eastAsia="Times New Roman" w:hAnsi="Times New Roman" w:cs="Times New Roman"/>
          <w:i/>
          <w:color w:val="1D1B11"/>
        </w:rPr>
        <w:t>italicized</w:t>
      </w:r>
      <w:r w:rsidRPr="00B217E4">
        <w:rPr>
          <w:rFonts w:ascii="Times New Roman" w:eastAsia="Times New Roman" w:hAnsi="Times New Roman" w:cs="Times New Roman"/>
          <w:color w:val="1D1B11"/>
        </w:rPr>
        <w:t>.</w:t>
      </w:r>
    </w:p>
    <w:p w14:paraId="4965E402" w14:textId="77777777" w:rsidR="00370553" w:rsidRPr="00B217E4" w:rsidRDefault="00370553">
      <w:pPr>
        <w:pBdr>
          <w:top w:val="nil"/>
          <w:left w:val="nil"/>
          <w:bottom w:val="nil"/>
          <w:right w:val="nil"/>
          <w:between w:val="nil"/>
        </w:pBdr>
        <w:spacing w:line="360" w:lineRule="auto"/>
        <w:rPr>
          <w:rFonts w:ascii="Times New Roman" w:eastAsia="Times New Roman" w:hAnsi="Times New Roman" w:cs="Times New Roman"/>
        </w:rPr>
      </w:pPr>
    </w:p>
    <w:p w14:paraId="4965E403"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b/>
          <w:color w:val="365F91"/>
          <w:sz w:val="28"/>
          <w:szCs w:val="28"/>
        </w:rPr>
      </w:pPr>
      <w:r w:rsidRPr="00B217E4">
        <w:rPr>
          <w:rFonts w:ascii="Times New Roman" w:eastAsia="Times New Roman" w:hAnsi="Times New Roman" w:cs="Times New Roman"/>
          <w:b/>
          <w:color w:val="365F91"/>
          <w:sz w:val="28"/>
          <w:szCs w:val="28"/>
        </w:rPr>
        <w:t xml:space="preserve">Major Parties Involved </w:t>
      </w:r>
    </w:p>
    <w:p w14:paraId="4965E404"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b/>
          <w:color w:val="548DD4"/>
        </w:rPr>
      </w:pPr>
      <w:r w:rsidRPr="00B217E4">
        <w:rPr>
          <w:rFonts w:ascii="Times New Roman" w:eastAsia="Times New Roman" w:hAnsi="Times New Roman" w:cs="Times New Roman"/>
          <w:b/>
          <w:color w:val="548DD4"/>
        </w:rPr>
        <w:t>Name of Country or Organization</w:t>
      </w:r>
      <w:r w:rsidRPr="00B217E4">
        <w:rPr>
          <w:rFonts w:ascii="Times New Roman" w:eastAsia="Times New Roman" w:hAnsi="Times New Roman" w:cs="Times New Roman"/>
          <w:b/>
          <w:color w:val="548DD4"/>
        </w:rPr>
        <w:tab/>
      </w:r>
    </w:p>
    <w:p w14:paraId="4965E405" w14:textId="12201C9C"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rPr>
      </w:pPr>
      <w:r w:rsidRPr="00B217E4">
        <w:rPr>
          <w:rFonts w:ascii="Times New Roman" w:eastAsia="Times New Roman" w:hAnsi="Times New Roman" w:cs="Times New Roman"/>
        </w:rPr>
        <w:tab/>
        <w:t>The name</w:t>
      </w:r>
      <w:r w:rsidRPr="00B217E4">
        <w:rPr>
          <w:rFonts w:ascii="Times New Roman" w:eastAsia="Times New Roman" w:hAnsi="Times New Roman" w:cs="Times New Roman"/>
          <w:color w:val="000000"/>
        </w:rPr>
        <w:t xml:space="preserve"> of the country or organization (or any other sort of entity </w:t>
      </w:r>
      <w:r w:rsidRPr="00B217E4">
        <w:rPr>
          <w:rFonts w:ascii="Times New Roman" w:eastAsia="Times New Roman" w:hAnsi="Times New Roman" w:cs="Times New Roman"/>
        </w:rPr>
        <w:t>that</w:t>
      </w:r>
      <w:r w:rsidRPr="00B217E4">
        <w:rPr>
          <w:rFonts w:ascii="Times New Roman" w:eastAsia="Times New Roman" w:hAnsi="Times New Roman" w:cs="Times New Roman"/>
          <w:color w:val="000000"/>
        </w:rPr>
        <w:t xml:space="preserve"> is involved with the issue) must be in </w:t>
      </w:r>
      <w:r w:rsidR="00B217E4" w:rsidRPr="00B217E4">
        <w:rPr>
          <w:rFonts w:ascii="Times New Roman" w:eastAsia="Times New Roman" w:hAnsi="Times New Roman" w:cs="Times New Roman"/>
          <w:b/>
          <w:bCs/>
          <w:color w:val="000000"/>
        </w:rPr>
        <w:t>Times New Roman</w:t>
      </w:r>
      <w:r w:rsidRPr="00B217E4">
        <w:rPr>
          <w:rFonts w:ascii="Times New Roman" w:eastAsia="Times New Roman" w:hAnsi="Times New Roman" w:cs="Times New Roman"/>
          <w:b/>
          <w:color w:val="000000"/>
        </w:rPr>
        <w:t xml:space="preserve"> size 11, bold, and in </w:t>
      </w:r>
      <w:r w:rsidRPr="00B217E4">
        <w:rPr>
          <w:rFonts w:ascii="Times New Roman" w:eastAsia="Times New Roman" w:hAnsi="Times New Roman" w:cs="Times New Roman"/>
          <w:b/>
          <w:color w:val="548DD4"/>
        </w:rPr>
        <w:t>this colour</w:t>
      </w:r>
      <w:r w:rsidRPr="00B217E4">
        <w:rPr>
          <w:rFonts w:ascii="Times New Roman" w:eastAsia="Times New Roman" w:hAnsi="Times New Roman" w:cs="Times New Roman"/>
        </w:rPr>
        <w:t xml:space="preserve">. </w:t>
      </w:r>
      <w:r w:rsidRPr="00B217E4">
        <w:rPr>
          <w:rFonts w:ascii="Times New Roman" w:eastAsia="Times New Roman" w:hAnsi="Times New Roman" w:cs="Times New Roman"/>
          <w:color w:val="1D1B11"/>
        </w:rPr>
        <w:t>You may continue writing text in the same format as the rest of the document. Please remember that the beginning of each paragraph must be indented. Also, if you are using any abbreviations (for example UNDP, please include in parenthesis the full name of the organization – United Nations Development Fund, so it would look like United Nations Development Fund (UNDP) and then later in the text you may use the abbreviation alone).</w:t>
      </w:r>
    </w:p>
    <w:p w14:paraId="4965E406"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b/>
          <w:color w:val="548DD4"/>
        </w:rPr>
      </w:pPr>
      <w:r w:rsidRPr="00B217E4">
        <w:rPr>
          <w:rFonts w:ascii="Times New Roman" w:eastAsia="Times New Roman" w:hAnsi="Times New Roman" w:cs="Times New Roman"/>
          <w:b/>
          <w:color w:val="548DD4"/>
        </w:rPr>
        <w:lastRenderedPageBreak/>
        <w:t>Name of Country or Organization 2</w:t>
      </w:r>
      <w:r w:rsidRPr="00B217E4">
        <w:rPr>
          <w:rFonts w:ascii="Times New Roman" w:eastAsia="Times New Roman" w:hAnsi="Times New Roman" w:cs="Times New Roman"/>
          <w:b/>
          <w:color w:val="548DD4"/>
        </w:rPr>
        <w:tab/>
      </w:r>
    </w:p>
    <w:p w14:paraId="4965E407"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rPr>
      </w:pPr>
      <w:r w:rsidRPr="00B217E4">
        <w:rPr>
          <w:rFonts w:ascii="Times New Roman" w:eastAsia="Times New Roman" w:hAnsi="Times New Roman" w:cs="Times New Roman"/>
        </w:rPr>
        <w:tab/>
      </w:r>
      <w:r w:rsidRPr="00B217E4">
        <w:rPr>
          <w:rFonts w:ascii="Times New Roman" w:eastAsia="Times New Roman" w:hAnsi="Times New Roman" w:cs="Times New Roman"/>
          <w:color w:val="000000"/>
        </w:rPr>
        <w:t>Continue listing the relevant countries and organizations.</w:t>
      </w:r>
    </w:p>
    <w:p w14:paraId="4965E408" w14:textId="77777777" w:rsidR="00370553" w:rsidRPr="00B217E4" w:rsidRDefault="00370553">
      <w:pPr>
        <w:pBdr>
          <w:top w:val="nil"/>
          <w:left w:val="nil"/>
          <w:bottom w:val="nil"/>
          <w:right w:val="nil"/>
          <w:between w:val="nil"/>
        </w:pBdr>
        <w:spacing w:line="360" w:lineRule="auto"/>
        <w:rPr>
          <w:rFonts w:ascii="Times New Roman" w:eastAsia="Times New Roman" w:hAnsi="Times New Roman" w:cs="Times New Roman"/>
          <w:b/>
          <w:color w:val="008000"/>
          <w:sz w:val="28"/>
          <w:szCs w:val="28"/>
        </w:rPr>
      </w:pPr>
    </w:p>
    <w:p w14:paraId="4965E409"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b/>
          <w:color w:val="365F91"/>
          <w:sz w:val="28"/>
          <w:szCs w:val="28"/>
        </w:rPr>
      </w:pPr>
      <w:r w:rsidRPr="00B217E4">
        <w:rPr>
          <w:rFonts w:ascii="Times New Roman" w:eastAsia="Times New Roman" w:hAnsi="Times New Roman" w:cs="Times New Roman"/>
          <w:b/>
          <w:color w:val="365F91"/>
          <w:sz w:val="28"/>
          <w:szCs w:val="28"/>
        </w:rPr>
        <w:t>Timeline of Key Events</w:t>
      </w:r>
    </w:p>
    <w:p w14:paraId="4965E40A" w14:textId="77777777" w:rsidR="00370553" w:rsidRPr="00B217E4" w:rsidRDefault="00A84B90">
      <w:pPr>
        <w:pBdr>
          <w:top w:val="nil"/>
          <w:left w:val="nil"/>
          <w:bottom w:val="nil"/>
          <w:right w:val="nil"/>
          <w:between w:val="nil"/>
        </w:pBdr>
        <w:spacing w:line="360" w:lineRule="auto"/>
        <w:ind w:firstLine="720"/>
        <w:rPr>
          <w:rFonts w:ascii="Times New Roman" w:eastAsia="Times New Roman" w:hAnsi="Times New Roman" w:cs="Times New Roman"/>
          <w:color w:val="1D1B11"/>
        </w:rPr>
      </w:pPr>
      <w:r w:rsidRPr="00B217E4">
        <w:rPr>
          <w:rFonts w:ascii="Times New Roman" w:eastAsia="Times New Roman" w:hAnsi="Times New Roman" w:cs="Times New Roman"/>
          <w:color w:val="1D1B11"/>
        </w:rPr>
        <w:t>You can include a small paragraph to explain the timeline. Otherwise, you should follow the format specified below:</w:t>
      </w:r>
    </w:p>
    <w:tbl>
      <w:tblPr>
        <w:tblStyle w:val="a2"/>
        <w:tblW w:w="10425" w:type="dxa"/>
        <w:tblLayout w:type="fixed"/>
        <w:tblLook w:val="0000" w:firstRow="0" w:lastRow="0" w:firstColumn="0" w:lastColumn="0" w:noHBand="0" w:noVBand="0"/>
      </w:tblPr>
      <w:tblGrid>
        <w:gridCol w:w="2377"/>
        <w:gridCol w:w="8048"/>
      </w:tblGrid>
      <w:tr w:rsidR="00370553" w:rsidRPr="00B217E4" w14:paraId="4965E40D" w14:textId="77777777">
        <w:tc>
          <w:tcPr>
            <w:tcW w:w="2377" w:type="dxa"/>
            <w:tcMar>
              <w:top w:w="0" w:type="dxa"/>
              <w:left w:w="108" w:type="dxa"/>
              <w:bottom w:w="0" w:type="dxa"/>
              <w:right w:w="108" w:type="dxa"/>
            </w:tcMar>
            <w:vAlign w:val="center"/>
          </w:tcPr>
          <w:p w14:paraId="4965E40B" w14:textId="77777777" w:rsidR="00370553" w:rsidRPr="00B217E4" w:rsidRDefault="00A84B90">
            <w:pPr>
              <w:pBdr>
                <w:top w:val="nil"/>
                <w:left w:val="nil"/>
                <w:bottom w:val="nil"/>
                <w:right w:val="nil"/>
                <w:between w:val="nil"/>
              </w:pBdr>
              <w:spacing w:after="0" w:line="360" w:lineRule="auto"/>
              <w:rPr>
                <w:rFonts w:ascii="Times New Roman" w:eastAsia="Times New Roman" w:hAnsi="Times New Roman" w:cs="Times New Roman"/>
                <w:color w:val="1D1B11"/>
              </w:rPr>
            </w:pPr>
            <w:r w:rsidRPr="00B217E4">
              <w:rPr>
                <w:rFonts w:ascii="Times New Roman" w:eastAsia="Times New Roman" w:hAnsi="Times New Roman" w:cs="Times New Roman"/>
                <w:b/>
                <w:color w:val="1D1B11"/>
              </w:rPr>
              <w:t>Date</w:t>
            </w:r>
          </w:p>
        </w:tc>
        <w:tc>
          <w:tcPr>
            <w:tcW w:w="8048" w:type="dxa"/>
            <w:tcMar>
              <w:top w:w="0" w:type="dxa"/>
              <w:left w:w="108" w:type="dxa"/>
              <w:bottom w:w="0" w:type="dxa"/>
              <w:right w:w="108" w:type="dxa"/>
            </w:tcMar>
            <w:vAlign w:val="center"/>
          </w:tcPr>
          <w:p w14:paraId="4965E40C" w14:textId="77777777" w:rsidR="00370553" w:rsidRPr="00B217E4" w:rsidRDefault="00A84B90">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B217E4">
              <w:rPr>
                <w:rFonts w:ascii="Times New Roman" w:eastAsia="Times New Roman" w:hAnsi="Times New Roman" w:cs="Times New Roman"/>
                <w:b/>
                <w:color w:val="1D1B11"/>
              </w:rPr>
              <w:t>Description of event</w:t>
            </w:r>
          </w:p>
        </w:tc>
      </w:tr>
      <w:tr w:rsidR="00370553" w:rsidRPr="00B217E4" w14:paraId="4965E410" w14:textId="77777777">
        <w:tc>
          <w:tcPr>
            <w:tcW w:w="2377" w:type="dxa"/>
            <w:tcMar>
              <w:top w:w="0" w:type="dxa"/>
              <w:left w:w="108" w:type="dxa"/>
              <w:bottom w:w="0" w:type="dxa"/>
              <w:right w:w="108" w:type="dxa"/>
            </w:tcMar>
            <w:vAlign w:val="center"/>
          </w:tcPr>
          <w:p w14:paraId="4965E40E" w14:textId="19A4A1BC" w:rsidR="00370553" w:rsidRPr="00B217E4" w:rsidRDefault="00D90646">
            <w:pPr>
              <w:pBdr>
                <w:top w:val="nil"/>
                <w:left w:val="nil"/>
                <w:bottom w:val="nil"/>
                <w:right w:val="nil"/>
                <w:between w:val="nil"/>
              </w:pBdr>
              <w:spacing w:after="0" w:line="360" w:lineRule="auto"/>
              <w:rPr>
                <w:rFonts w:ascii="Times New Roman" w:eastAsia="Times New Roman" w:hAnsi="Times New Roman" w:cs="Times New Roman"/>
                <w:sz w:val="24"/>
                <w:szCs w:val="24"/>
                <w:lang w:val="en-GB"/>
              </w:rPr>
            </w:pPr>
            <w:r w:rsidRPr="00B217E4">
              <w:rPr>
                <w:rFonts w:ascii="Times New Roman" w:eastAsia="Times New Roman" w:hAnsi="Times New Roman" w:cs="Times New Roman"/>
                <w:color w:val="1D1B11"/>
                <w:lang w:val="en-GB"/>
              </w:rPr>
              <w:t>October</w:t>
            </w:r>
            <w:r w:rsidR="00A84B90" w:rsidRPr="00B217E4">
              <w:rPr>
                <w:rFonts w:ascii="Times New Roman" w:eastAsia="Times New Roman" w:hAnsi="Times New Roman" w:cs="Times New Roman"/>
                <w:color w:val="1D1B11"/>
              </w:rPr>
              <w:t xml:space="preserve"> 3</w:t>
            </w:r>
            <w:proofErr w:type="spellStart"/>
            <w:r w:rsidRPr="00B217E4">
              <w:rPr>
                <w:rFonts w:ascii="Times New Roman" w:eastAsia="Times New Roman" w:hAnsi="Times New Roman" w:cs="Times New Roman"/>
                <w:color w:val="1D1B11"/>
                <w:vertAlign w:val="superscript"/>
                <w:lang w:val="en-GB"/>
              </w:rPr>
              <w:t>rd</w:t>
            </w:r>
            <w:proofErr w:type="spellEnd"/>
            <w:r w:rsidR="00A84B90" w:rsidRPr="00B217E4">
              <w:rPr>
                <w:rFonts w:ascii="Times New Roman" w:eastAsia="Times New Roman" w:hAnsi="Times New Roman" w:cs="Times New Roman"/>
                <w:color w:val="1D1B11"/>
              </w:rPr>
              <w:t>, 20</w:t>
            </w:r>
            <w:r w:rsidR="00B217E4" w:rsidRPr="00B217E4">
              <w:rPr>
                <w:rFonts w:ascii="Times New Roman" w:eastAsia="Times New Roman" w:hAnsi="Times New Roman" w:cs="Times New Roman"/>
                <w:color w:val="1D1B11"/>
              </w:rPr>
              <w:t>25</w:t>
            </w:r>
          </w:p>
        </w:tc>
        <w:tc>
          <w:tcPr>
            <w:tcW w:w="8048" w:type="dxa"/>
            <w:tcMar>
              <w:top w:w="0" w:type="dxa"/>
              <w:left w:w="108" w:type="dxa"/>
              <w:bottom w:w="0" w:type="dxa"/>
              <w:right w:w="108" w:type="dxa"/>
            </w:tcMar>
            <w:vAlign w:val="center"/>
          </w:tcPr>
          <w:p w14:paraId="4965E40F" w14:textId="77777777" w:rsidR="00370553" w:rsidRPr="00B217E4" w:rsidRDefault="00A84B90">
            <w:pPr>
              <w:pBdr>
                <w:top w:val="nil"/>
                <w:left w:val="nil"/>
                <w:bottom w:val="nil"/>
                <w:right w:val="nil"/>
                <w:between w:val="nil"/>
              </w:pBdr>
              <w:spacing w:after="0" w:line="360" w:lineRule="auto"/>
              <w:rPr>
                <w:rFonts w:ascii="Times New Roman" w:eastAsia="Times New Roman" w:hAnsi="Times New Roman" w:cs="Times New Roman"/>
                <w:color w:val="1D1B11"/>
              </w:rPr>
            </w:pPr>
            <w:r w:rsidRPr="00B217E4">
              <w:rPr>
                <w:rFonts w:ascii="Times New Roman" w:eastAsia="Times New Roman" w:hAnsi="Times New Roman" w:cs="Times New Roman"/>
                <w:color w:val="1D1B11"/>
              </w:rPr>
              <w:t>Student Officers Appointed</w:t>
            </w:r>
          </w:p>
        </w:tc>
      </w:tr>
      <w:tr w:rsidR="00370553" w:rsidRPr="00B217E4" w14:paraId="4965E413" w14:textId="77777777">
        <w:tc>
          <w:tcPr>
            <w:tcW w:w="2377" w:type="dxa"/>
            <w:tcMar>
              <w:top w:w="0" w:type="dxa"/>
              <w:left w:w="108" w:type="dxa"/>
              <w:bottom w:w="0" w:type="dxa"/>
              <w:right w:w="108" w:type="dxa"/>
            </w:tcMar>
            <w:vAlign w:val="center"/>
          </w:tcPr>
          <w:p w14:paraId="4965E411" w14:textId="1503A740" w:rsidR="00370553" w:rsidRPr="00B217E4" w:rsidRDefault="00D90646">
            <w:pPr>
              <w:pBdr>
                <w:top w:val="nil"/>
                <w:left w:val="nil"/>
                <w:bottom w:val="nil"/>
                <w:right w:val="nil"/>
                <w:between w:val="nil"/>
              </w:pBdr>
              <w:spacing w:after="0" w:line="360" w:lineRule="auto"/>
              <w:rPr>
                <w:rFonts w:ascii="Times New Roman" w:eastAsia="Times New Roman" w:hAnsi="Times New Roman" w:cs="Times New Roman"/>
                <w:sz w:val="24"/>
                <w:szCs w:val="24"/>
                <w:lang w:val="en-GB"/>
              </w:rPr>
            </w:pPr>
            <w:r w:rsidRPr="00B217E4">
              <w:rPr>
                <w:rFonts w:ascii="Times New Roman" w:eastAsia="Times New Roman" w:hAnsi="Times New Roman" w:cs="Times New Roman"/>
                <w:color w:val="1D1B11"/>
                <w:lang w:val="en-GB"/>
              </w:rPr>
              <w:t xml:space="preserve">November </w:t>
            </w:r>
            <w:r w:rsidR="001E3A41" w:rsidRPr="00B217E4">
              <w:rPr>
                <w:rFonts w:ascii="Times New Roman" w:eastAsia="Times New Roman" w:hAnsi="Times New Roman" w:cs="Times New Roman"/>
                <w:color w:val="1D1B11"/>
                <w:lang w:val="en-GB"/>
              </w:rPr>
              <w:t>5</w:t>
            </w:r>
            <w:proofErr w:type="spellStart"/>
            <w:r w:rsidR="00A84B90" w:rsidRPr="00B217E4">
              <w:rPr>
                <w:rFonts w:ascii="Times New Roman" w:eastAsia="Times New Roman" w:hAnsi="Times New Roman" w:cs="Times New Roman"/>
                <w:color w:val="1D1B11"/>
                <w:vertAlign w:val="superscript"/>
              </w:rPr>
              <w:t>th</w:t>
            </w:r>
            <w:proofErr w:type="spellEnd"/>
            <w:r w:rsidR="00A84B90" w:rsidRPr="00B217E4">
              <w:rPr>
                <w:rFonts w:ascii="Times New Roman" w:eastAsia="Times New Roman" w:hAnsi="Times New Roman" w:cs="Times New Roman"/>
                <w:color w:val="1D1B11"/>
              </w:rPr>
              <w:t>, 20</w:t>
            </w:r>
            <w:r w:rsidR="00B217E4" w:rsidRPr="00B217E4">
              <w:rPr>
                <w:rFonts w:ascii="Times New Roman" w:eastAsia="Times New Roman" w:hAnsi="Times New Roman" w:cs="Times New Roman"/>
                <w:color w:val="1D1B11"/>
              </w:rPr>
              <w:t>25</w:t>
            </w:r>
          </w:p>
        </w:tc>
        <w:tc>
          <w:tcPr>
            <w:tcW w:w="8048" w:type="dxa"/>
            <w:tcMar>
              <w:top w:w="0" w:type="dxa"/>
              <w:left w:w="108" w:type="dxa"/>
              <w:bottom w:w="0" w:type="dxa"/>
              <w:right w:w="108" w:type="dxa"/>
            </w:tcMar>
            <w:vAlign w:val="center"/>
          </w:tcPr>
          <w:p w14:paraId="4965E412" w14:textId="77777777" w:rsidR="00370553" w:rsidRPr="00B217E4" w:rsidRDefault="00A84B90">
            <w:pPr>
              <w:pBdr>
                <w:top w:val="nil"/>
                <w:left w:val="nil"/>
                <w:bottom w:val="nil"/>
                <w:right w:val="nil"/>
                <w:between w:val="nil"/>
              </w:pBdr>
              <w:spacing w:after="0" w:line="360" w:lineRule="auto"/>
              <w:rPr>
                <w:rFonts w:ascii="Times New Roman" w:eastAsia="Times New Roman" w:hAnsi="Times New Roman" w:cs="Times New Roman"/>
                <w:color w:val="1D1B11"/>
              </w:rPr>
            </w:pPr>
            <w:r w:rsidRPr="00B217E4">
              <w:rPr>
                <w:rFonts w:ascii="Times New Roman" w:eastAsia="Times New Roman" w:hAnsi="Times New Roman" w:cs="Times New Roman"/>
                <w:color w:val="1D1B11"/>
              </w:rPr>
              <w:t>Research Reports Due</w:t>
            </w:r>
          </w:p>
        </w:tc>
      </w:tr>
      <w:tr w:rsidR="00370553" w:rsidRPr="00B217E4" w14:paraId="4965E416" w14:textId="77777777">
        <w:tc>
          <w:tcPr>
            <w:tcW w:w="2377" w:type="dxa"/>
            <w:tcMar>
              <w:top w:w="0" w:type="dxa"/>
              <w:left w:w="108" w:type="dxa"/>
              <w:bottom w:w="0" w:type="dxa"/>
              <w:right w:w="108" w:type="dxa"/>
            </w:tcMar>
            <w:vAlign w:val="center"/>
          </w:tcPr>
          <w:p w14:paraId="4965E414" w14:textId="1852E179" w:rsidR="00370553" w:rsidRPr="00B217E4" w:rsidRDefault="001E3A41">
            <w:pPr>
              <w:pBdr>
                <w:top w:val="nil"/>
                <w:left w:val="nil"/>
                <w:bottom w:val="nil"/>
                <w:right w:val="nil"/>
                <w:between w:val="nil"/>
              </w:pBdr>
              <w:spacing w:after="0" w:line="360" w:lineRule="auto"/>
              <w:rPr>
                <w:rFonts w:ascii="Times New Roman" w:eastAsia="Times New Roman" w:hAnsi="Times New Roman" w:cs="Times New Roman"/>
                <w:sz w:val="24"/>
                <w:szCs w:val="24"/>
                <w:lang w:val="en-GB"/>
              </w:rPr>
            </w:pPr>
            <w:r w:rsidRPr="00B217E4">
              <w:rPr>
                <w:rFonts w:ascii="Times New Roman" w:eastAsia="Times New Roman" w:hAnsi="Times New Roman" w:cs="Times New Roman"/>
                <w:color w:val="1D1B11"/>
                <w:lang w:val="en-GB"/>
              </w:rPr>
              <w:t>December</w:t>
            </w:r>
            <w:r w:rsidR="00A84B90" w:rsidRPr="00B217E4">
              <w:rPr>
                <w:rFonts w:ascii="Times New Roman" w:eastAsia="Times New Roman" w:hAnsi="Times New Roman" w:cs="Times New Roman"/>
                <w:color w:val="1D1B11"/>
              </w:rPr>
              <w:t xml:space="preserve"> </w:t>
            </w:r>
            <w:r w:rsidR="00B217E4" w:rsidRPr="00B217E4">
              <w:rPr>
                <w:rFonts w:ascii="Times New Roman" w:eastAsia="Times New Roman" w:hAnsi="Times New Roman" w:cs="Times New Roman"/>
                <w:color w:val="1D1B11"/>
                <w:lang w:val="en-GB"/>
              </w:rPr>
              <w:t>6</w:t>
            </w:r>
            <w:r w:rsidRPr="00B217E4">
              <w:rPr>
                <w:rFonts w:ascii="Times New Roman" w:eastAsia="Times New Roman" w:hAnsi="Times New Roman" w:cs="Times New Roman"/>
                <w:color w:val="1D1B11"/>
                <w:vertAlign w:val="superscript"/>
                <w:lang w:val="en-GB"/>
              </w:rPr>
              <w:t>nd</w:t>
            </w:r>
            <w:r w:rsidRPr="00B217E4">
              <w:rPr>
                <w:rFonts w:ascii="Times New Roman" w:eastAsia="Times New Roman" w:hAnsi="Times New Roman" w:cs="Times New Roman"/>
                <w:color w:val="1D1B11"/>
                <w:lang w:val="en-GB"/>
              </w:rPr>
              <w:t xml:space="preserve">, </w:t>
            </w:r>
            <w:r w:rsidR="00A84B90" w:rsidRPr="00B217E4">
              <w:rPr>
                <w:rFonts w:ascii="Times New Roman" w:eastAsia="Times New Roman" w:hAnsi="Times New Roman" w:cs="Times New Roman"/>
                <w:color w:val="1D1B11"/>
              </w:rPr>
              <w:t>20</w:t>
            </w:r>
            <w:r w:rsidR="00B217E4" w:rsidRPr="00B217E4">
              <w:rPr>
                <w:rFonts w:ascii="Times New Roman" w:eastAsia="Times New Roman" w:hAnsi="Times New Roman" w:cs="Times New Roman"/>
                <w:color w:val="1D1B11"/>
              </w:rPr>
              <w:t>25</w:t>
            </w:r>
          </w:p>
        </w:tc>
        <w:tc>
          <w:tcPr>
            <w:tcW w:w="8048" w:type="dxa"/>
            <w:tcMar>
              <w:top w:w="0" w:type="dxa"/>
              <w:left w:w="108" w:type="dxa"/>
              <w:bottom w:w="0" w:type="dxa"/>
              <w:right w:w="108" w:type="dxa"/>
            </w:tcMar>
            <w:vAlign w:val="center"/>
          </w:tcPr>
          <w:p w14:paraId="4965E415" w14:textId="77777777" w:rsidR="00370553" w:rsidRPr="00B217E4" w:rsidRDefault="00A84B90">
            <w:pPr>
              <w:pBdr>
                <w:top w:val="nil"/>
                <w:left w:val="nil"/>
                <w:bottom w:val="nil"/>
                <w:right w:val="nil"/>
                <w:between w:val="nil"/>
              </w:pBdr>
              <w:spacing w:after="0" w:line="360" w:lineRule="auto"/>
              <w:rPr>
                <w:rFonts w:ascii="Times New Roman" w:eastAsia="Times New Roman" w:hAnsi="Times New Roman" w:cs="Times New Roman"/>
                <w:color w:val="1D1B11"/>
              </w:rPr>
            </w:pPr>
            <w:r w:rsidRPr="00B217E4">
              <w:rPr>
                <w:rFonts w:ascii="Times New Roman" w:eastAsia="Times New Roman" w:hAnsi="Times New Roman" w:cs="Times New Roman"/>
                <w:color w:val="1D1B11"/>
              </w:rPr>
              <w:t>BSNMUN Begins</w:t>
            </w:r>
          </w:p>
        </w:tc>
      </w:tr>
    </w:tbl>
    <w:p w14:paraId="4965E417" w14:textId="77777777" w:rsidR="00370553" w:rsidRPr="00B217E4" w:rsidRDefault="00370553">
      <w:pPr>
        <w:pBdr>
          <w:top w:val="nil"/>
          <w:left w:val="nil"/>
          <w:bottom w:val="nil"/>
          <w:right w:val="nil"/>
          <w:between w:val="nil"/>
        </w:pBdr>
        <w:spacing w:line="360" w:lineRule="auto"/>
        <w:rPr>
          <w:rFonts w:ascii="Times New Roman" w:eastAsia="Times New Roman" w:hAnsi="Times New Roman" w:cs="Times New Roman"/>
        </w:rPr>
      </w:pPr>
    </w:p>
    <w:p w14:paraId="4965E418" w14:textId="77777777" w:rsidR="00370553" w:rsidRPr="00B217E4" w:rsidRDefault="00370553">
      <w:pPr>
        <w:pBdr>
          <w:top w:val="nil"/>
          <w:left w:val="nil"/>
          <w:bottom w:val="nil"/>
          <w:right w:val="nil"/>
          <w:between w:val="nil"/>
        </w:pBdr>
        <w:spacing w:line="360" w:lineRule="auto"/>
        <w:rPr>
          <w:rFonts w:ascii="Times New Roman" w:eastAsia="Times New Roman" w:hAnsi="Times New Roman" w:cs="Times New Roman"/>
        </w:rPr>
      </w:pPr>
    </w:p>
    <w:p w14:paraId="4965E419" w14:textId="77777777" w:rsidR="00370553" w:rsidRPr="00B217E4" w:rsidRDefault="00370553">
      <w:pPr>
        <w:pBdr>
          <w:top w:val="nil"/>
          <w:left w:val="nil"/>
          <w:bottom w:val="nil"/>
          <w:right w:val="nil"/>
          <w:between w:val="nil"/>
        </w:pBdr>
        <w:spacing w:line="360" w:lineRule="auto"/>
        <w:rPr>
          <w:rFonts w:ascii="Times New Roman" w:eastAsia="Times New Roman" w:hAnsi="Times New Roman" w:cs="Times New Roman"/>
          <w:b/>
          <w:color w:val="365F91"/>
          <w:sz w:val="28"/>
          <w:szCs w:val="28"/>
        </w:rPr>
      </w:pPr>
    </w:p>
    <w:p w14:paraId="4965E41A" w14:textId="77777777" w:rsidR="00370553" w:rsidRPr="00B217E4" w:rsidRDefault="00370553">
      <w:pPr>
        <w:pBdr>
          <w:top w:val="nil"/>
          <w:left w:val="nil"/>
          <w:bottom w:val="nil"/>
          <w:right w:val="nil"/>
          <w:between w:val="nil"/>
        </w:pBdr>
        <w:spacing w:line="360" w:lineRule="auto"/>
        <w:rPr>
          <w:rFonts w:ascii="Times New Roman" w:eastAsia="Times New Roman" w:hAnsi="Times New Roman" w:cs="Times New Roman"/>
          <w:b/>
          <w:color w:val="365F91"/>
          <w:sz w:val="28"/>
          <w:szCs w:val="28"/>
        </w:rPr>
      </w:pPr>
    </w:p>
    <w:p w14:paraId="4965E41B" w14:textId="77777777" w:rsidR="00370553" w:rsidRPr="00B217E4" w:rsidRDefault="00370553">
      <w:pPr>
        <w:pBdr>
          <w:top w:val="nil"/>
          <w:left w:val="nil"/>
          <w:bottom w:val="nil"/>
          <w:right w:val="nil"/>
          <w:between w:val="nil"/>
        </w:pBdr>
        <w:spacing w:line="360" w:lineRule="auto"/>
        <w:rPr>
          <w:rFonts w:ascii="Times New Roman" w:eastAsia="Times New Roman" w:hAnsi="Times New Roman" w:cs="Times New Roman"/>
          <w:b/>
          <w:color w:val="365F91"/>
          <w:sz w:val="28"/>
          <w:szCs w:val="28"/>
        </w:rPr>
      </w:pPr>
    </w:p>
    <w:p w14:paraId="4965E41C"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b/>
          <w:color w:val="365F91"/>
          <w:sz w:val="28"/>
          <w:szCs w:val="28"/>
        </w:rPr>
      </w:pPr>
      <w:r w:rsidRPr="00B217E4">
        <w:rPr>
          <w:rFonts w:ascii="Times New Roman" w:eastAsia="Times New Roman" w:hAnsi="Times New Roman" w:cs="Times New Roman"/>
          <w:b/>
          <w:color w:val="365F91"/>
          <w:sz w:val="28"/>
          <w:szCs w:val="28"/>
        </w:rPr>
        <w:t>UN involvement, Relevant Resolutions, Treaties and Events</w:t>
      </w:r>
    </w:p>
    <w:p w14:paraId="4965E41D"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color w:val="1D1B11"/>
        </w:rPr>
      </w:pPr>
      <w:r w:rsidRPr="00B217E4">
        <w:rPr>
          <w:rFonts w:ascii="Times New Roman" w:eastAsia="Times New Roman" w:hAnsi="Times New Roman" w:cs="Times New Roman"/>
          <w:color w:val="1D1B11"/>
        </w:rPr>
        <w:t>Please do use either British or American spelling (and be consistent) throughout your Research Report. When listing past UN Resolutions, it is suggested that you make use of bullet points and the specified format below:</w:t>
      </w:r>
    </w:p>
    <w:p w14:paraId="4965E41E" w14:textId="77777777" w:rsidR="00370553" w:rsidRPr="00B217E4" w:rsidRDefault="00A84B90">
      <w:pPr>
        <w:numPr>
          <w:ilvl w:val="0"/>
          <w:numId w:val="1"/>
        </w:numPr>
        <w:pBdr>
          <w:top w:val="nil"/>
          <w:left w:val="nil"/>
          <w:bottom w:val="nil"/>
          <w:right w:val="nil"/>
          <w:between w:val="nil"/>
        </w:pBdr>
        <w:spacing w:line="360" w:lineRule="auto"/>
        <w:rPr>
          <w:rFonts w:ascii="Times New Roman" w:eastAsia="Times New Roman" w:hAnsi="Times New Roman" w:cs="Times New Roman"/>
        </w:rPr>
      </w:pPr>
      <w:r w:rsidRPr="00B217E4">
        <w:rPr>
          <w:rFonts w:ascii="Times New Roman" w:eastAsia="Times New Roman" w:hAnsi="Times New Roman" w:cs="Times New Roman"/>
          <w:color w:val="1D1B11"/>
        </w:rPr>
        <w:t>Name of the Resolution, Date of the Resolution (Resolution Number)</w:t>
      </w:r>
    </w:p>
    <w:p w14:paraId="4965E41F" w14:textId="77777777" w:rsidR="00370553" w:rsidRPr="00B217E4" w:rsidRDefault="00A84B90">
      <w:pPr>
        <w:numPr>
          <w:ilvl w:val="0"/>
          <w:numId w:val="1"/>
        </w:numPr>
        <w:pBdr>
          <w:top w:val="nil"/>
          <w:left w:val="nil"/>
          <w:bottom w:val="nil"/>
          <w:right w:val="nil"/>
          <w:between w:val="nil"/>
        </w:pBdr>
        <w:spacing w:line="360" w:lineRule="auto"/>
        <w:rPr>
          <w:rFonts w:ascii="Times New Roman" w:eastAsia="Times New Roman" w:hAnsi="Times New Roman" w:cs="Times New Roman"/>
        </w:rPr>
      </w:pPr>
      <w:r w:rsidRPr="00B217E4">
        <w:rPr>
          <w:rFonts w:ascii="Times New Roman" w:eastAsia="Times New Roman" w:hAnsi="Times New Roman" w:cs="Times New Roman"/>
          <w:color w:val="1D1B11"/>
        </w:rPr>
        <w:t>Declaration on the Critical Economic Situation in Africa, 3 December 1984 (A/RES/39/29)</w:t>
      </w:r>
    </w:p>
    <w:p w14:paraId="4965E420" w14:textId="77777777" w:rsidR="00370553" w:rsidRPr="00B217E4" w:rsidRDefault="00A84B90">
      <w:pPr>
        <w:numPr>
          <w:ilvl w:val="0"/>
          <w:numId w:val="1"/>
        </w:numPr>
        <w:pBdr>
          <w:top w:val="nil"/>
          <w:left w:val="nil"/>
          <w:bottom w:val="nil"/>
          <w:right w:val="nil"/>
          <w:between w:val="nil"/>
        </w:pBdr>
        <w:spacing w:line="360" w:lineRule="auto"/>
        <w:rPr>
          <w:rFonts w:ascii="Times New Roman" w:eastAsia="Times New Roman" w:hAnsi="Times New Roman" w:cs="Times New Roman"/>
        </w:rPr>
      </w:pPr>
      <w:r w:rsidRPr="00B217E4">
        <w:rPr>
          <w:rFonts w:ascii="Times New Roman" w:eastAsia="Times New Roman" w:hAnsi="Times New Roman" w:cs="Times New Roman"/>
          <w:color w:val="1D1B11"/>
        </w:rPr>
        <w:t>Note that bullet points must be in this colour.</w:t>
      </w:r>
    </w:p>
    <w:p w14:paraId="4965E421" w14:textId="77777777" w:rsidR="00370553" w:rsidRPr="00B217E4" w:rsidRDefault="00370553">
      <w:pPr>
        <w:pBdr>
          <w:top w:val="nil"/>
          <w:left w:val="nil"/>
          <w:bottom w:val="nil"/>
          <w:right w:val="nil"/>
          <w:between w:val="nil"/>
        </w:pBdr>
        <w:spacing w:line="360" w:lineRule="auto"/>
        <w:ind w:left="720"/>
        <w:rPr>
          <w:rFonts w:ascii="Times New Roman" w:eastAsia="Times New Roman" w:hAnsi="Times New Roman" w:cs="Times New Roman"/>
          <w:color w:val="1D1B11"/>
        </w:rPr>
      </w:pPr>
    </w:p>
    <w:p w14:paraId="4965E422"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color w:val="365F91"/>
          <w:sz w:val="28"/>
          <w:szCs w:val="28"/>
        </w:rPr>
      </w:pPr>
      <w:r w:rsidRPr="00B217E4">
        <w:rPr>
          <w:rFonts w:ascii="Times New Roman" w:eastAsia="Times New Roman" w:hAnsi="Times New Roman" w:cs="Times New Roman"/>
          <w:b/>
          <w:color w:val="365F91"/>
          <w:sz w:val="28"/>
          <w:szCs w:val="28"/>
        </w:rPr>
        <w:lastRenderedPageBreak/>
        <w:t>Previous Attempts to solve the Issue</w:t>
      </w:r>
    </w:p>
    <w:p w14:paraId="4965E423" w14:textId="77777777" w:rsidR="00370553" w:rsidRPr="00B217E4" w:rsidRDefault="00A84B90">
      <w:pPr>
        <w:pBdr>
          <w:top w:val="nil"/>
          <w:left w:val="nil"/>
          <w:bottom w:val="nil"/>
          <w:right w:val="nil"/>
          <w:between w:val="nil"/>
        </w:pBdr>
        <w:spacing w:line="360" w:lineRule="auto"/>
        <w:ind w:firstLine="720"/>
        <w:rPr>
          <w:rFonts w:ascii="Times New Roman" w:eastAsia="Times New Roman" w:hAnsi="Times New Roman" w:cs="Times New Roman"/>
          <w:color w:val="1D1B11"/>
        </w:rPr>
      </w:pPr>
      <w:r w:rsidRPr="00B217E4">
        <w:rPr>
          <w:rFonts w:ascii="Times New Roman" w:eastAsia="Times New Roman" w:hAnsi="Times New Roman" w:cs="Times New Roman"/>
          <w:color w:val="1D1B11"/>
        </w:rPr>
        <w:t>Not all sections are mandatory, but, as mentioned before, you cannot create new sections in most cases. In this section, you need to evaluate previous attempts to resolve the issue. Explain what has been done so far, why some attempts worked and why others failed.</w:t>
      </w:r>
    </w:p>
    <w:p w14:paraId="4965E424" w14:textId="77777777" w:rsidR="00370553" w:rsidRPr="00B217E4" w:rsidRDefault="00370553">
      <w:pPr>
        <w:pBdr>
          <w:top w:val="nil"/>
          <w:left w:val="nil"/>
          <w:bottom w:val="nil"/>
          <w:right w:val="nil"/>
          <w:between w:val="nil"/>
        </w:pBdr>
        <w:spacing w:line="360" w:lineRule="auto"/>
        <w:rPr>
          <w:rFonts w:ascii="Times New Roman" w:eastAsia="Times New Roman" w:hAnsi="Times New Roman" w:cs="Times New Roman"/>
          <w:color w:val="008000"/>
        </w:rPr>
      </w:pPr>
    </w:p>
    <w:p w14:paraId="4965E425"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b/>
          <w:color w:val="365F91"/>
          <w:sz w:val="28"/>
          <w:szCs w:val="28"/>
        </w:rPr>
      </w:pPr>
      <w:r w:rsidRPr="00B217E4">
        <w:rPr>
          <w:rFonts w:ascii="Times New Roman" w:eastAsia="Times New Roman" w:hAnsi="Times New Roman" w:cs="Times New Roman"/>
          <w:b/>
          <w:color w:val="365F91"/>
          <w:sz w:val="28"/>
          <w:szCs w:val="28"/>
        </w:rPr>
        <w:t>Possible Solutions</w:t>
      </w:r>
    </w:p>
    <w:p w14:paraId="4965E426"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rPr>
      </w:pPr>
      <w:r w:rsidRPr="00B217E4">
        <w:rPr>
          <w:rFonts w:ascii="Times New Roman" w:eastAsia="Times New Roman" w:hAnsi="Times New Roman" w:cs="Times New Roman"/>
        </w:rPr>
        <w:tab/>
      </w:r>
      <w:r w:rsidRPr="00B217E4">
        <w:rPr>
          <w:rFonts w:ascii="Times New Roman" w:eastAsia="Times New Roman" w:hAnsi="Times New Roman" w:cs="Times New Roman"/>
          <w:color w:val="1D1B11"/>
        </w:rPr>
        <w:t>You may list the possible solutions and explanations in the same form that the body of the report is to be written. The beginning of each paragraph must be indented. I strongly recommend that you include strong and viable possible solutions because this is what will induce good ideas and resolutions from delegates. Don’t be afraid to be original or creative in listing and explaining these possible solutions.</w:t>
      </w:r>
    </w:p>
    <w:p w14:paraId="4965E427" w14:textId="77777777" w:rsidR="00370553" w:rsidRPr="00B217E4" w:rsidRDefault="00370553">
      <w:pPr>
        <w:pBdr>
          <w:top w:val="nil"/>
          <w:left w:val="nil"/>
          <w:bottom w:val="nil"/>
          <w:right w:val="nil"/>
          <w:between w:val="nil"/>
        </w:pBdr>
        <w:spacing w:line="360" w:lineRule="auto"/>
        <w:rPr>
          <w:rFonts w:ascii="Times New Roman" w:eastAsia="Times New Roman" w:hAnsi="Times New Roman" w:cs="Times New Roman"/>
        </w:rPr>
      </w:pPr>
    </w:p>
    <w:p w14:paraId="4965E428"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b/>
          <w:color w:val="365F91"/>
          <w:sz w:val="28"/>
          <w:szCs w:val="28"/>
        </w:rPr>
      </w:pPr>
      <w:r w:rsidRPr="00B217E4">
        <w:rPr>
          <w:rFonts w:ascii="Times New Roman" w:eastAsia="Times New Roman" w:hAnsi="Times New Roman" w:cs="Times New Roman"/>
          <w:b/>
          <w:color w:val="365F91"/>
          <w:sz w:val="28"/>
          <w:szCs w:val="28"/>
        </w:rPr>
        <w:t>Bibliography</w:t>
      </w:r>
    </w:p>
    <w:p w14:paraId="4965E429" w14:textId="7C9BF5E8" w:rsidR="00370553" w:rsidRPr="00B217E4" w:rsidRDefault="00A84B90">
      <w:pPr>
        <w:pBdr>
          <w:top w:val="nil"/>
          <w:left w:val="nil"/>
          <w:bottom w:val="nil"/>
          <w:right w:val="nil"/>
          <w:between w:val="nil"/>
        </w:pBdr>
        <w:spacing w:line="360" w:lineRule="auto"/>
        <w:ind w:firstLine="720"/>
        <w:rPr>
          <w:rFonts w:ascii="Times New Roman" w:eastAsia="Times New Roman" w:hAnsi="Times New Roman" w:cs="Times New Roman"/>
        </w:rPr>
      </w:pPr>
      <w:r w:rsidRPr="00B217E4">
        <w:rPr>
          <w:rFonts w:ascii="Times New Roman" w:eastAsia="Times New Roman" w:hAnsi="Times New Roman" w:cs="Times New Roman"/>
          <w:color w:val="1D1B11"/>
        </w:rPr>
        <w:t>All citations must be in MLA format. You may use</w:t>
      </w:r>
      <w:r w:rsidRPr="00B217E4">
        <w:rPr>
          <w:rFonts w:ascii="Times New Roman" w:eastAsia="Times New Roman" w:hAnsi="Times New Roman" w:cs="Times New Roman"/>
        </w:rPr>
        <w:t xml:space="preserve"> </w:t>
      </w:r>
      <w:hyperlink r:id="rId11">
        <w:r w:rsidRPr="00B217E4">
          <w:rPr>
            <w:rFonts w:ascii="Times New Roman" w:eastAsia="Times New Roman" w:hAnsi="Times New Roman" w:cs="Times New Roman"/>
            <w:color w:val="0F243E"/>
            <w:u w:val="single"/>
          </w:rPr>
          <w:t>www.easybib.com</w:t>
        </w:r>
      </w:hyperlink>
      <w:r w:rsidRPr="00B217E4">
        <w:rPr>
          <w:rFonts w:ascii="Times New Roman" w:eastAsia="Times New Roman" w:hAnsi="Times New Roman" w:cs="Times New Roman"/>
        </w:rPr>
        <w:t xml:space="preserve"> </w:t>
      </w:r>
      <w:r w:rsidRPr="00B217E4">
        <w:rPr>
          <w:rFonts w:ascii="Times New Roman" w:eastAsia="Times New Roman" w:hAnsi="Times New Roman" w:cs="Times New Roman"/>
          <w:color w:val="1D1B11"/>
        </w:rPr>
        <w:t>to</w:t>
      </w:r>
      <w:r w:rsidRPr="00B217E4">
        <w:rPr>
          <w:rFonts w:ascii="Times New Roman" w:eastAsia="Times New Roman" w:hAnsi="Times New Roman" w:cs="Times New Roman"/>
        </w:rPr>
        <w:t xml:space="preserve"> </w:t>
      </w:r>
      <w:r w:rsidRPr="00B217E4">
        <w:rPr>
          <w:rFonts w:ascii="Times New Roman" w:eastAsia="Times New Roman" w:hAnsi="Times New Roman" w:cs="Times New Roman"/>
          <w:color w:val="1D1B11"/>
        </w:rPr>
        <w:t xml:space="preserve">create your bibliography. Please ensure that all entries in this section are left-justified – as this paragraph is set out. Also, any websites cited must be in hyperlinks (you must be able to click on them in this document to refer to the website). You should put the </w:t>
      </w:r>
      <w:r w:rsidRPr="00B217E4">
        <w:rPr>
          <w:rFonts w:ascii="Times New Roman" w:eastAsia="Times New Roman" w:hAnsi="Times New Roman" w:cs="Times New Roman"/>
          <w:b/>
          <w:color w:val="1D1B11"/>
        </w:rPr>
        <w:t xml:space="preserve">most useful links in bold.  Plagiarism will not be tolerated at </w:t>
      </w:r>
      <w:r w:rsidR="00B217E4" w:rsidRPr="00B217E4">
        <w:rPr>
          <w:rFonts w:ascii="Times New Roman" w:eastAsia="Times New Roman" w:hAnsi="Times New Roman" w:cs="Times New Roman"/>
          <w:b/>
          <w:color w:val="1D1B11"/>
        </w:rPr>
        <w:t>BSNMUN</w:t>
      </w:r>
      <w:r w:rsidRPr="00B217E4">
        <w:rPr>
          <w:rFonts w:ascii="Times New Roman" w:eastAsia="Times New Roman" w:hAnsi="Times New Roman" w:cs="Times New Roman"/>
          <w:b/>
          <w:color w:val="1D1B11"/>
        </w:rPr>
        <w:t>.  Severe cases of plagiarism may lead to the loss of your position.</w:t>
      </w:r>
    </w:p>
    <w:p w14:paraId="4965E42A" w14:textId="77777777" w:rsidR="00370553" w:rsidRPr="00B217E4" w:rsidRDefault="00370553">
      <w:pPr>
        <w:pBdr>
          <w:top w:val="nil"/>
          <w:left w:val="nil"/>
          <w:bottom w:val="nil"/>
          <w:right w:val="nil"/>
          <w:between w:val="nil"/>
        </w:pBdr>
        <w:spacing w:line="360" w:lineRule="auto"/>
        <w:rPr>
          <w:rFonts w:ascii="Times New Roman" w:eastAsia="Times New Roman" w:hAnsi="Times New Roman" w:cs="Times New Roman"/>
          <w:b/>
          <w:color w:val="008000"/>
          <w:sz w:val="28"/>
          <w:szCs w:val="28"/>
        </w:rPr>
      </w:pPr>
    </w:p>
    <w:p w14:paraId="4965E42B" w14:textId="77777777" w:rsidR="00370553" w:rsidRPr="00B217E4" w:rsidRDefault="00A84B90">
      <w:pPr>
        <w:pBdr>
          <w:top w:val="nil"/>
          <w:left w:val="nil"/>
          <w:bottom w:val="nil"/>
          <w:right w:val="nil"/>
          <w:between w:val="nil"/>
        </w:pBdr>
        <w:spacing w:line="360" w:lineRule="auto"/>
        <w:rPr>
          <w:rFonts w:ascii="Times New Roman" w:eastAsia="Times New Roman" w:hAnsi="Times New Roman" w:cs="Times New Roman"/>
          <w:b/>
          <w:color w:val="365F91"/>
          <w:sz w:val="28"/>
          <w:szCs w:val="28"/>
        </w:rPr>
      </w:pPr>
      <w:r w:rsidRPr="00B217E4">
        <w:rPr>
          <w:rFonts w:ascii="Times New Roman" w:eastAsia="Times New Roman" w:hAnsi="Times New Roman" w:cs="Times New Roman"/>
          <w:b/>
          <w:color w:val="365F91"/>
          <w:sz w:val="28"/>
          <w:szCs w:val="28"/>
        </w:rPr>
        <w:t>Appendix or Appendices</w:t>
      </w:r>
    </w:p>
    <w:p w14:paraId="4965E42C" w14:textId="77777777" w:rsidR="00370553" w:rsidRPr="00B217E4" w:rsidRDefault="00A84B90">
      <w:pPr>
        <w:pBdr>
          <w:top w:val="nil"/>
          <w:left w:val="nil"/>
          <w:bottom w:val="nil"/>
          <w:right w:val="nil"/>
          <w:between w:val="nil"/>
        </w:pBdr>
        <w:spacing w:line="360" w:lineRule="auto"/>
        <w:ind w:firstLine="720"/>
        <w:rPr>
          <w:rFonts w:ascii="Times New Roman" w:eastAsia="Times New Roman" w:hAnsi="Times New Roman" w:cs="Times New Roman"/>
          <w:color w:val="1D1B11"/>
        </w:rPr>
      </w:pPr>
      <w:r w:rsidRPr="00B217E4">
        <w:rPr>
          <w:rFonts w:ascii="Times New Roman" w:eastAsia="Times New Roman" w:hAnsi="Times New Roman" w:cs="Times New Roman"/>
          <w:color w:val="1D1B11"/>
        </w:rPr>
        <w:t>Please include any materials that you may wish to Appendix in this section. Also, Roman numerals must be used in labelling the different appendices. It is highly recommended that any useful links be placed in this section.</w:t>
      </w:r>
    </w:p>
    <w:p w14:paraId="4965E42D" w14:textId="77777777" w:rsidR="00370553" w:rsidRPr="00B217E4" w:rsidRDefault="00370553">
      <w:pPr>
        <w:pBdr>
          <w:top w:val="nil"/>
          <w:left w:val="nil"/>
          <w:bottom w:val="nil"/>
          <w:right w:val="nil"/>
          <w:between w:val="nil"/>
        </w:pBdr>
        <w:spacing w:line="360" w:lineRule="auto"/>
        <w:rPr>
          <w:rFonts w:ascii="Times New Roman" w:eastAsia="Times New Roman" w:hAnsi="Times New Roman" w:cs="Times New Roman"/>
          <w:color w:val="1D1B11"/>
        </w:rPr>
      </w:pPr>
    </w:p>
    <w:p w14:paraId="4965E42E" w14:textId="77777777" w:rsidR="00370553" w:rsidRPr="00B217E4" w:rsidRDefault="00370553">
      <w:pPr>
        <w:pBdr>
          <w:top w:val="nil"/>
          <w:left w:val="nil"/>
          <w:bottom w:val="nil"/>
          <w:right w:val="nil"/>
          <w:between w:val="nil"/>
        </w:pBdr>
        <w:spacing w:line="360" w:lineRule="auto"/>
        <w:rPr>
          <w:rFonts w:ascii="Times New Roman" w:eastAsia="Times New Roman" w:hAnsi="Times New Roman" w:cs="Times New Roman"/>
          <w:color w:val="1D1B11"/>
        </w:rPr>
      </w:pPr>
    </w:p>
    <w:p w14:paraId="4965E42F" w14:textId="0FC1B5C1" w:rsidR="00370553" w:rsidRPr="00B217E4" w:rsidRDefault="00A84B90">
      <w:pPr>
        <w:pBdr>
          <w:top w:val="nil"/>
          <w:left w:val="nil"/>
          <w:bottom w:val="nil"/>
          <w:right w:val="nil"/>
          <w:between w:val="nil"/>
        </w:pBdr>
        <w:spacing w:line="360" w:lineRule="auto"/>
        <w:ind w:left="360"/>
        <w:rPr>
          <w:rFonts w:ascii="Times New Roman" w:eastAsia="Times New Roman" w:hAnsi="Times New Roman" w:cs="Times New Roman"/>
          <w:color w:val="1D1B11"/>
        </w:rPr>
      </w:pPr>
      <w:r w:rsidRPr="00B217E4">
        <w:rPr>
          <w:rFonts w:ascii="Times New Roman" w:eastAsia="Times New Roman" w:hAnsi="Times New Roman" w:cs="Times New Roman"/>
          <w:b/>
          <w:i/>
          <w:color w:val="1D1B11"/>
        </w:rPr>
        <w:lastRenderedPageBreak/>
        <w:t xml:space="preserve">*If you have any questions, please do not hesitate to ask </w:t>
      </w:r>
      <w:r w:rsidR="001E3A41" w:rsidRPr="00B217E4">
        <w:rPr>
          <w:rFonts w:ascii="Times New Roman" w:eastAsia="Times New Roman" w:hAnsi="Times New Roman" w:cs="Times New Roman"/>
          <w:b/>
          <w:i/>
          <w:color w:val="1D1B11"/>
          <w:lang w:val="en-GB"/>
        </w:rPr>
        <w:t xml:space="preserve">your appointed </w:t>
      </w:r>
      <w:r w:rsidRPr="00B217E4">
        <w:rPr>
          <w:rFonts w:ascii="Times New Roman" w:eastAsia="Times New Roman" w:hAnsi="Times New Roman" w:cs="Times New Roman"/>
          <w:b/>
          <w:i/>
          <w:color w:val="1D1B11"/>
        </w:rPr>
        <w:t>Academic Advisor.</w:t>
      </w:r>
    </w:p>
    <w:p w14:paraId="4965E430" w14:textId="77777777" w:rsidR="00370553" w:rsidRPr="00B217E4" w:rsidRDefault="00A84B90">
      <w:pPr>
        <w:pBdr>
          <w:top w:val="nil"/>
          <w:left w:val="nil"/>
          <w:bottom w:val="nil"/>
          <w:right w:val="nil"/>
          <w:between w:val="nil"/>
        </w:pBdr>
        <w:spacing w:after="0"/>
        <w:rPr>
          <w:rFonts w:ascii="Times New Roman" w:eastAsia="Times New Roman" w:hAnsi="Times New Roman" w:cs="Times New Roman"/>
          <w:color w:val="1D1B11"/>
        </w:rPr>
      </w:pPr>
      <w:r w:rsidRPr="00B217E4">
        <w:rPr>
          <w:rFonts w:ascii="Times New Roman" w:eastAsia="Times New Roman" w:hAnsi="Times New Roman" w:cs="Times New Roman"/>
          <w:color w:val="1D1B11"/>
        </w:rPr>
        <w:t>Please be aware that you are expected to only use the sections mentioned (below is a summary which you could use as an outline).</w:t>
      </w:r>
    </w:p>
    <w:p w14:paraId="4965E431" w14:textId="77777777" w:rsidR="00370553" w:rsidRPr="00B217E4" w:rsidRDefault="00370553">
      <w:pPr>
        <w:pBdr>
          <w:top w:val="nil"/>
          <w:left w:val="nil"/>
          <w:bottom w:val="nil"/>
          <w:right w:val="nil"/>
          <w:between w:val="nil"/>
        </w:pBdr>
        <w:spacing w:after="0"/>
        <w:rPr>
          <w:rFonts w:ascii="Times New Roman" w:eastAsia="Times New Roman" w:hAnsi="Times New Roman" w:cs="Times New Roman"/>
          <w:color w:val="1D1B11"/>
        </w:rPr>
      </w:pPr>
    </w:p>
    <w:p w14:paraId="4965E432" w14:textId="77777777" w:rsidR="00370553" w:rsidRPr="00B217E4" w:rsidRDefault="00A84B90">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1D1B11"/>
        </w:rPr>
      </w:pPr>
      <w:r w:rsidRPr="00B217E4">
        <w:rPr>
          <w:rFonts w:ascii="Times New Roman" w:eastAsia="Times New Roman" w:hAnsi="Times New Roman" w:cs="Times New Roman"/>
          <w:color w:val="1D1B11"/>
        </w:rPr>
        <w:t>Introduction</w:t>
      </w:r>
    </w:p>
    <w:p w14:paraId="4965E433" w14:textId="77777777" w:rsidR="00370553" w:rsidRPr="00B217E4" w:rsidRDefault="00A84B90">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1D1B11"/>
        </w:rPr>
      </w:pPr>
      <w:r w:rsidRPr="00B217E4">
        <w:rPr>
          <w:rFonts w:ascii="Times New Roman" w:eastAsia="Times New Roman" w:hAnsi="Times New Roman" w:cs="Times New Roman"/>
          <w:color w:val="1D1B11"/>
        </w:rPr>
        <w:t>Definition of Key Terms</w:t>
      </w:r>
    </w:p>
    <w:p w14:paraId="4965E434" w14:textId="77777777" w:rsidR="00370553" w:rsidRPr="00B217E4" w:rsidRDefault="00A84B90">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1D1B11"/>
        </w:rPr>
      </w:pPr>
      <w:r w:rsidRPr="00B217E4">
        <w:rPr>
          <w:rFonts w:ascii="Times New Roman" w:eastAsia="Times New Roman" w:hAnsi="Times New Roman" w:cs="Times New Roman"/>
          <w:color w:val="1D1B11"/>
        </w:rPr>
        <w:t>General Overview</w:t>
      </w:r>
    </w:p>
    <w:p w14:paraId="4965E435" w14:textId="77777777" w:rsidR="00370553" w:rsidRPr="00B217E4" w:rsidRDefault="00A84B90">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1D1B11"/>
        </w:rPr>
      </w:pPr>
      <w:r w:rsidRPr="00B217E4">
        <w:rPr>
          <w:rFonts w:ascii="Times New Roman" w:eastAsia="Times New Roman" w:hAnsi="Times New Roman" w:cs="Times New Roman"/>
          <w:color w:val="1D1B11"/>
        </w:rPr>
        <w:t>Major Parties Involved and Their Views</w:t>
      </w:r>
    </w:p>
    <w:p w14:paraId="4965E436" w14:textId="77777777" w:rsidR="00370553" w:rsidRPr="00B217E4" w:rsidRDefault="00A84B90">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1D1B11"/>
        </w:rPr>
      </w:pPr>
      <w:r w:rsidRPr="00B217E4">
        <w:rPr>
          <w:rFonts w:ascii="Times New Roman" w:eastAsia="Times New Roman" w:hAnsi="Times New Roman" w:cs="Times New Roman"/>
          <w:color w:val="1D1B11"/>
        </w:rPr>
        <w:t>Timeline of Events</w:t>
      </w:r>
    </w:p>
    <w:p w14:paraId="4965E437" w14:textId="77777777" w:rsidR="00370553" w:rsidRPr="00B217E4" w:rsidRDefault="00A84B90">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1D1B11"/>
        </w:rPr>
      </w:pPr>
      <w:r w:rsidRPr="00B217E4">
        <w:rPr>
          <w:rFonts w:ascii="Times New Roman" w:eastAsia="Times New Roman" w:hAnsi="Times New Roman" w:cs="Times New Roman"/>
          <w:color w:val="1D1B11"/>
        </w:rPr>
        <w:t>UN Involvement, Relevant Resolutions, Treaties and Events</w:t>
      </w:r>
    </w:p>
    <w:p w14:paraId="4965E438" w14:textId="77777777" w:rsidR="00370553" w:rsidRPr="00B217E4" w:rsidRDefault="00A84B90">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1D1B11"/>
        </w:rPr>
      </w:pPr>
      <w:r w:rsidRPr="00B217E4">
        <w:rPr>
          <w:rFonts w:ascii="Times New Roman" w:eastAsia="Times New Roman" w:hAnsi="Times New Roman" w:cs="Times New Roman"/>
          <w:color w:val="1D1B11"/>
        </w:rPr>
        <w:t>Evaluation of Previous Attempts to Resolve the Issue</w:t>
      </w:r>
    </w:p>
    <w:p w14:paraId="4965E439" w14:textId="77777777" w:rsidR="00370553" w:rsidRPr="00B217E4" w:rsidRDefault="00A84B90">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1D1B11"/>
        </w:rPr>
      </w:pPr>
      <w:r w:rsidRPr="00B217E4">
        <w:rPr>
          <w:rFonts w:ascii="Times New Roman" w:eastAsia="Times New Roman" w:hAnsi="Times New Roman" w:cs="Times New Roman"/>
          <w:color w:val="1D1B11"/>
        </w:rPr>
        <w:t>Possible Solutions</w:t>
      </w:r>
    </w:p>
    <w:p w14:paraId="4965E43A" w14:textId="77777777" w:rsidR="00370553" w:rsidRPr="00B217E4" w:rsidRDefault="00A84B90">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1D1B11"/>
        </w:rPr>
      </w:pPr>
      <w:r w:rsidRPr="00B217E4">
        <w:rPr>
          <w:rFonts w:ascii="Times New Roman" w:eastAsia="Times New Roman" w:hAnsi="Times New Roman" w:cs="Times New Roman"/>
          <w:color w:val="1D1B11"/>
        </w:rPr>
        <w:t>Bibliography</w:t>
      </w:r>
    </w:p>
    <w:p w14:paraId="4965E43B" w14:textId="77777777" w:rsidR="00370553" w:rsidRPr="00B217E4" w:rsidRDefault="00A84B90">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1D1B11"/>
        </w:rPr>
      </w:pPr>
      <w:r w:rsidRPr="00B217E4">
        <w:rPr>
          <w:rFonts w:ascii="Times New Roman" w:eastAsia="Times New Roman" w:hAnsi="Times New Roman" w:cs="Times New Roman"/>
          <w:color w:val="1D1B11"/>
        </w:rPr>
        <w:t>Appendix or Appendices</w:t>
      </w:r>
    </w:p>
    <w:p w14:paraId="4965E43C" w14:textId="77777777" w:rsidR="00370553" w:rsidRPr="00B217E4" w:rsidRDefault="00370553">
      <w:pPr>
        <w:pBdr>
          <w:top w:val="nil"/>
          <w:left w:val="nil"/>
          <w:bottom w:val="nil"/>
          <w:right w:val="nil"/>
          <w:between w:val="nil"/>
        </w:pBdr>
        <w:spacing w:line="360" w:lineRule="auto"/>
        <w:ind w:left="360"/>
        <w:rPr>
          <w:rFonts w:ascii="Times New Roman" w:eastAsia="Times New Roman" w:hAnsi="Times New Roman" w:cs="Times New Roman"/>
          <w:color w:val="1D1B11"/>
        </w:rPr>
      </w:pPr>
    </w:p>
    <w:p w14:paraId="4965E43D" w14:textId="77777777" w:rsidR="00370553" w:rsidRPr="00B217E4" w:rsidRDefault="00A84B90">
      <w:pPr>
        <w:pBdr>
          <w:top w:val="nil"/>
          <w:left w:val="nil"/>
          <w:bottom w:val="nil"/>
          <w:right w:val="nil"/>
          <w:between w:val="nil"/>
        </w:pBdr>
        <w:spacing w:line="360" w:lineRule="auto"/>
        <w:ind w:left="360"/>
        <w:rPr>
          <w:rFonts w:ascii="Times New Roman" w:eastAsia="Times New Roman" w:hAnsi="Times New Roman" w:cs="Times New Roman"/>
          <w:sz w:val="24"/>
          <w:szCs w:val="24"/>
        </w:rPr>
      </w:pPr>
      <w:r w:rsidRPr="00B217E4">
        <w:rPr>
          <w:rFonts w:ascii="Times New Roman" w:eastAsia="Times New Roman" w:hAnsi="Times New Roman" w:cs="Times New Roman"/>
          <w:b/>
          <w:color w:val="1D1B11"/>
        </w:rPr>
        <w:t>To end with a very important note: plagiarism will NOT be tolerated. Severe cases of plagiarism can lead to losing your position.</w:t>
      </w:r>
    </w:p>
    <w:p w14:paraId="4965E43E" w14:textId="77777777" w:rsidR="00370553" w:rsidRPr="00B217E4" w:rsidRDefault="00370553">
      <w:pPr>
        <w:pBdr>
          <w:top w:val="nil"/>
          <w:left w:val="nil"/>
          <w:bottom w:val="nil"/>
          <w:right w:val="nil"/>
          <w:between w:val="nil"/>
        </w:pBdr>
        <w:rPr>
          <w:rFonts w:ascii="Times New Roman" w:hAnsi="Times New Roman" w:cs="Times New Roman"/>
        </w:rPr>
      </w:pPr>
    </w:p>
    <w:p w14:paraId="4965E43F" w14:textId="77777777" w:rsidR="00370553" w:rsidRPr="00B217E4" w:rsidRDefault="00370553">
      <w:pPr>
        <w:pBdr>
          <w:top w:val="nil"/>
          <w:left w:val="nil"/>
          <w:bottom w:val="nil"/>
          <w:right w:val="nil"/>
          <w:between w:val="nil"/>
        </w:pBdr>
        <w:rPr>
          <w:rFonts w:ascii="Times New Roman" w:hAnsi="Times New Roman" w:cs="Times New Roman"/>
        </w:rPr>
      </w:pPr>
    </w:p>
    <w:p w14:paraId="4965E440" w14:textId="77777777" w:rsidR="00370553" w:rsidRPr="00B217E4" w:rsidRDefault="00370553">
      <w:pPr>
        <w:pBdr>
          <w:top w:val="nil"/>
          <w:left w:val="nil"/>
          <w:bottom w:val="nil"/>
          <w:right w:val="nil"/>
          <w:between w:val="nil"/>
        </w:pBdr>
        <w:rPr>
          <w:rFonts w:ascii="Times New Roman" w:hAnsi="Times New Roman" w:cs="Times New Roman"/>
        </w:rPr>
      </w:pPr>
    </w:p>
    <w:p w14:paraId="4965E441" w14:textId="77777777" w:rsidR="00370553" w:rsidRPr="00B217E4" w:rsidRDefault="00370553">
      <w:pPr>
        <w:pBdr>
          <w:top w:val="nil"/>
          <w:left w:val="nil"/>
          <w:bottom w:val="nil"/>
          <w:right w:val="nil"/>
          <w:between w:val="nil"/>
        </w:pBdr>
        <w:rPr>
          <w:rFonts w:ascii="Times New Roman" w:hAnsi="Times New Roman" w:cs="Times New Roman"/>
        </w:rPr>
      </w:pPr>
    </w:p>
    <w:p w14:paraId="4965E442" w14:textId="77777777" w:rsidR="00370553" w:rsidRPr="00B217E4" w:rsidRDefault="00370553">
      <w:pPr>
        <w:pBdr>
          <w:top w:val="nil"/>
          <w:left w:val="nil"/>
          <w:bottom w:val="nil"/>
          <w:right w:val="nil"/>
          <w:between w:val="nil"/>
        </w:pBdr>
        <w:rPr>
          <w:rFonts w:ascii="Times New Roman" w:hAnsi="Times New Roman" w:cs="Times New Roman"/>
        </w:rPr>
      </w:pPr>
    </w:p>
    <w:p w14:paraId="4965E443" w14:textId="77777777" w:rsidR="00370553" w:rsidRPr="00B217E4" w:rsidRDefault="00370553">
      <w:pPr>
        <w:pBdr>
          <w:top w:val="nil"/>
          <w:left w:val="nil"/>
          <w:bottom w:val="nil"/>
          <w:right w:val="nil"/>
          <w:between w:val="nil"/>
        </w:pBdr>
        <w:rPr>
          <w:rFonts w:ascii="Times New Roman" w:hAnsi="Times New Roman" w:cs="Times New Roman"/>
        </w:rPr>
      </w:pPr>
    </w:p>
    <w:p w14:paraId="4965E444" w14:textId="77777777" w:rsidR="00370553" w:rsidRPr="00B217E4" w:rsidRDefault="00370553">
      <w:pPr>
        <w:pBdr>
          <w:top w:val="nil"/>
          <w:left w:val="nil"/>
          <w:bottom w:val="nil"/>
          <w:right w:val="nil"/>
          <w:between w:val="nil"/>
        </w:pBdr>
        <w:rPr>
          <w:rFonts w:ascii="Times New Roman" w:hAnsi="Times New Roman" w:cs="Times New Roman"/>
        </w:rPr>
      </w:pPr>
    </w:p>
    <w:p w14:paraId="4965E44B" w14:textId="621FC2DE" w:rsidR="00370553" w:rsidRPr="00B217E4" w:rsidRDefault="00370553">
      <w:pPr>
        <w:pBdr>
          <w:top w:val="nil"/>
          <w:left w:val="nil"/>
          <w:bottom w:val="nil"/>
          <w:right w:val="nil"/>
          <w:between w:val="nil"/>
        </w:pBdr>
        <w:tabs>
          <w:tab w:val="left" w:pos="3476"/>
        </w:tabs>
        <w:rPr>
          <w:rFonts w:ascii="Times New Roman" w:hAnsi="Times New Roman" w:cs="Times New Roman"/>
        </w:rPr>
      </w:pPr>
    </w:p>
    <w:sectPr w:rsidR="00370553" w:rsidRPr="00B217E4">
      <w:headerReference w:type="even" r:id="rId12"/>
      <w:headerReference w:type="default" r:id="rId13"/>
      <w:footerReference w:type="default" r:id="rId14"/>
      <w:headerReference w:type="first" r:id="rId15"/>
      <w:pgSz w:w="11906" w:h="16838"/>
      <w:pgMar w:top="1417" w:right="1417" w:bottom="1417" w:left="1417"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6301C2" w14:textId="77777777" w:rsidR="009F2A0C" w:rsidRDefault="009F2A0C">
      <w:pPr>
        <w:spacing w:after="0" w:line="240" w:lineRule="auto"/>
      </w:pPr>
      <w:r>
        <w:separator/>
      </w:r>
    </w:p>
  </w:endnote>
  <w:endnote w:type="continuationSeparator" w:id="0">
    <w:p w14:paraId="4FD4FCA1" w14:textId="77777777" w:rsidR="009F2A0C" w:rsidRDefault="009F2A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5E454" w14:textId="77777777" w:rsidR="00370553" w:rsidRDefault="00A84B90">
    <w:pPr>
      <w:spacing w:line="360" w:lineRule="auto"/>
      <w:rPr>
        <w:rFonts w:ascii="Times New Roman" w:eastAsia="Times New Roman" w:hAnsi="Times New Roman" w:cs="Times New Roman"/>
        <w:color w:val="548DD4"/>
      </w:rPr>
    </w:pPr>
    <w:r>
      <w:rPr>
        <w:noProof/>
      </w:rPr>
      <mc:AlternateContent>
        <mc:Choice Requires="wps">
          <w:drawing>
            <wp:anchor distT="0" distB="0" distL="114300" distR="114300" simplePos="0" relativeHeight="251658240" behindDoc="0" locked="0" layoutInCell="1" hidden="0" allowOverlap="1" wp14:anchorId="4965E459" wp14:editId="4965E45A">
              <wp:simplePos x="0" y="0"/>
              <wp:positionH relativeFrom="column">
                <wp:posOffset>139700</wp:posOffset>
              </wp:positionH>
              <wp:positionV relativeFrom="paragraph">
                <wp:posOffset>25400</wp:posOffset>
              </wp:positionV>
              <wp:extent cx="5762625" cy="22225"/>
              <wp:effectExtent l="0" t="0" r="0" b="0"/>
              <wp:wrapNone/>
              <wp:docPr id="19" name="Straight Arrow Connector 19"/>
              <wp:cNvGraphicFramePr/>
              <a:graphic xmlns:a="http://schemas.openxmlformats.org/drawingml/2006/main">
                <a:graphicData uri="http://schemas.microsoft.com/office/word/2010/wordprocessingShape">
                  <wps:wsp>
                    <wps:cNvCnPr/>
                    <wps:spPr>
                      <a:xfrm>
                        <a:off x="2469450" y="3780000"/>
                        <a:ext cx="5753100" cy="0"/>
                      </a:xfrm>
                      <a:prstGeom prst="straightConnector1">
                        <a:avLst/>
                      </a:prstGeom>
                      <a:noFill/>
                      <a:ln w="9525" cap="flat" cmpd="sng">
                        <a:solidFill>
                          <a:srgbClr val="4A7DBB"/>
                        </a:solidFill>
                        <a:prstDash val="solid"/>
                        <a:round/>
                        <a:headEnd type="none" w="sm" len="sm"/>
                        <a:tailEnd type="none" w="sm" len="sm"/>
                      </a:ln>
                    </wps:spPr>
                    <wps:bodyPr/>
                  </wps:wsp>
                </a:graphicData>
              </a:graphic>
            </wp:anchor>
          </w:drawing>
        </mc:Choice>
        <mc:Fallback>
          <w:pict>
            <v:shapetype w14:anchorId="7CA10E76" id="_x0000_t32" coordsize="21600,21600" o:spt="32" o:oned="t" path="m,l21600,21600e" filled="f">
              <v:path arrowok="t" fillok="f" o:connecttype="none"/>
              <o:lock v:ext="edit" shapetype="t"/>
            </v:shapetype>
            <v:shape id="Straight Arrow Connector 19" o:spid="_x0000_s1026" type="#_x0000_t32" style="position:absolute;margin-left:11pt;margin-top:2pt;width:453.75pt;height:1.75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" strokecolor="#4a7dbb">
              <v:stroke startarrowwidth="narrow" startarrowlength="short" endarrowwidth="narrow" endarrowlength="short"/>
            </v:shape>
          </w:pict>
        </mc:Fallback>
      </mc:AlternateContent>
    </w:r>
    <w:r>
      <w:rPr>
        <w:noProof/>
      </w:rPr>
      <w:drawing>
        <wp:anchor distT="0" distB="0" distL="114300" distR="114300" simplePos="0" relativeHeight="251659264" behindDoc="0" locked="0" layoutInCell="1" hidden="0" allowOverlap="1" wp14:anchorId="4965E45B" wp14:editId="4965E45C">
          <wp:simplePos x="0" y="0"/>
          <wp:positionH relativeFrom="column">
            <wp:posOffset>5584825</wp:posOffset>
          </wp:positionH>
          <wp:positionV relativeFrom="paragraph">
            <wp:posOffset>95885</wp:posOffset>
          </wp:positionV>
          <wp:extent cx="322580" cy="274320"/>
          <wp:effectExtent l="0" t="0" r="0" b="0"/>
          <wp:wrapNone/>
          <wp:docPr id="2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t="4359" b="4359"/>
                  <a:stretch>
                    <a:fillRect/>
                  </a:stretch>
                </pic:blipFill>
                <pic:spPr>
                  <a:xfrm>
                    <a:off x="0" y="0"/>
                    <a:ext cx="322580" cy="274320"/>
                  </a:xfrm>
                  <a:prstGeom prst="rect">
                    <a:avLst/>
                  </a:prstGeom>
                  <a:ln/>
                </pic:spPr>
              </pic:pic>
            </a:graphicData>
          </a:graphic>
        </wp:anchor>
      </w:drawing>
    </w:r>
  </w:p>
  <w:p w14:paraId="4965E455" w14:textId="77777777" w:rsidR="00370553" w:rsidRDefault="00370553">
    <w:pPr>
      <w:pBdr>
        <w:top w:val="nil"/>
        <w:left w:val="nil"/>
        <w:bottom w:val="nil"/>
        <w:right w:val="nil"/>
        <w:between w:val="nil"/>
      </w:pBdr>
      <w:spacing w:after="0" w:line="240" w:lineRule="auto"/>
      <w:jc w:val="right"/>
      <w:rPr>
        <w:rFonts w:ascii="Times New Roman" w:eastAsia="Times New Roman" w:hAnsi="Times New Roman" w:cs="Times New Roman"/>
        <w:color w:val="548DD4"/>
      </w:rPr>
    </w:pPr>
  </w:p>
  <w:p w14:paraId="4965E456" w14:textId="0125E31A" w:rsidR="00370553" w:rsidRPr="00826751" w:rsidRDefault="00A84B90">
    <w:pPr>
      <w:pBdr>
        <w:top w:val="nil"/>
        <w:left w:val="nil"/>
        <w:bottom w:val="nil"/>
        <w:right w:val="nil"/>
        <w:between w:val="nil"/>
      </w:pBdr>
      <w:spacing w:after="0" w:line="240" w:lineRule="auto"/>
      <w:ind w:right="567"/>
      <w:jc w:val="right"/>
      <w:rPr>
        <w:rFonts w:ascii="Times New Roman" w:eastAsia="Arial" w:hAnsi="Times New Roman" w:cs="Times New Roman"/>
        <w:sz w:val="18"/>
        <w:szCs w:val="18"/>
      </w:rPr>
    </w:pPr>
    <w:r w:rsidRPr="00826751">
      <w:rPr>
        <w:rFonts w:ascii="Times New Roman" w:eastAsia="Arial" w:hAnsi="Times New Roman" w:cs="Times New Roman"/>
        <w:b/>
        <w:sz w:val="18"/>
        <w:szCs w:val="18"/>
      </w:rPr>
      <w:t>Research Report</w:t>
    </w:r>
    <w:r w:rsidRPr="00826751">
      <w:rPr>
        <w:rFonts w:ascii="Times New Roman" w:eastAsia="Arial" w:hAnsi="Times New Roman" w:cs="Times New Roman"/>
        <w:sz w:val="18"/>
        <w:szCs w:val="18"/>
      </w:rPr>
      <w:t xml:space="preserve"> | Page </w:t>
    </w:r>
    <w:r w:rsidRPr="00826751">
      <w:rPr>
        <w:rFonts w:ascii="Times New Roman" w:eastAsia="Arial" w:hAnsi="Times New Roman" w:cs="Times New Roman"/>
        <w:sz w:val="18"/>
        <w:szCs w:val="18"/>
      </w:rPr>
      <w:fldChar w:fldCharType="begin"/>
    </w:r>
    <w:r w:rsidRPr="00826751">
      <w:rPr>
        <w:rFonts w:ascii="Times New Roman" w:eastAsia="Arial" w:hAnsi="Times New Roman" w:cs="Times New Roman"/>
        <w:sz w:val="18"/>
        <w:szCs w:val="18"/>
      </w:rPr>
      <w:instrText>PAGE</w:instrText>
    </w:r>
    <w:r w:rsidRPr="00826751">
      <w:rPr>
        <w:rFonts w:ascii="Times New Roman" w:eastAsia="Arial" w:hAnsi="Times New Roman" w:cs="Times New Roman"/>
        <w:sz w:val="18"/>
        <w:szCs w:val="18"/>
      </w:rPr>
      <w:fldChar w:fldCharType="separate"/>
    </w:r>
    <w:r w:rsidR="00C5080C" w:rsidRPr="00826751">
      <w:rPr>
        <w:rFonts w:ascii="Times New Roman" w:eastAsia="Arial" w:hAnsi="Times New Roman" w:cs="Times New Roman"/>
        <w:noProof/>
        <w:sz w:val="18"/>
        <w:szCs w:val="18"/>
      </w:rPr>
      <w:t>2</w:t>
    </w:r>
    <w:r w:rsidRPr="00826751">
      <w:rPr>
        <w:rFonts w:ascii="Times New Roman" w:eastAsia="Arial" w:hAnsi="Times New Roman" w:cs="Times New Roman"/>
        <w:sz w:val="18"/>
        <w:szCs w:val="18"/>
      </w:rPr>
      <w:fldChar w:fldCharType="end"/>
    </w:r>
    <w:r w:rsidRPr="00826751">
      <w:rPr>
        <w:rFonts w:ascii="Times New Roman" w:eastAsia="Arial" w:hAnsi="Times New Roman" w:cs="Times New Roman"/>
        <w:sz w:val="18"/>
        <w:szCs w:val="18"/>
      </w:rPr>
      <w:t xml:space="preserve"> of </w:t>
    </w:r>
    <w:r w:rsidRPr="00826751">
      <w:rPr>
        <w:rFonts w:ascii="Times New Roman" w:eastAsia="Arial" w:hAnsi="Times New Roman" w:cs="Times New Roman"/>
        <w:sz w:val="18"/>
        <w:szCs w:val="18"/>
      </w:rPr>
      <w:fldChar w:fldCharType="begin"/>
    </w:r>
    <w:r w:rsidRPr="00826751">
      <w:rPr>
        <w:rFonts w:ascii="Times New Roman" w:eastAsia="Arial" w:hAnsi="Times New Roman" w:cs="Times New Roman"/>
        <w:sz w:val="18"/>
        <w:szCs w:val="18"/>
      </w:rPr>
      <w:instrText>NUMPAGES</w:instrText>
    </w:r>
    <w:r w:rsidRPr="00826751">
      <w:rPr>
        <w:rFonts w:ascii="Times New Roman" w:eastAsia="Arial" w:hAnsi="Times New Roman" w:cs="Times New Roman"/>
        <w:sz w:val="18"/>
        <w:szCs w:val="18"/>
      </w:rPr>
      <w:fldChar w:fldCharType="separate"/>
    </w:r>
    <w:r w:rsidR="00C5080C" w:rsidRPr="00826751">
      <w:rPr>
        <w:rFonts w:ascii="Times New Roman" w:eastAsia="Arial" w:hAnsi="Times New Roman" w:cs="Times New Roman"/>
        <w:noProof/>
        <w:sz w:val="18"/>
        <w:szCs w:val="18"/>
      </w:rPr>
      <w:t>2</w:t>
    </w:r>
    <w:r w:rsidRPr="00826751">
      <w:rPr>
        <w:rFonts w:ascii="Times New Roman" w:eastAsia="Arial" w:hAnsi="Times New Roman" w:cs="Times New Roman"/>
        <w:sz w:val="18"/>
        <w:szCs w:val="18"/>
      </w:rPr>
      <w:fldChar w:fldCharType="end"/>
    </w:r>
  </w:p>
  <w:p w14:paraId="4965E457" w14:textId="77777777" w:rsidR="00370553" w:rsidRPr="00826751" w:rsidRDefault="00370553">
    <w:pPr>
      <w:pBdr>
        <w:top w:val="nil"/>
        <w:left w:val="nil"/>
        <w:bottom w:val="nil"/>
        <w:right w:val="nil"/>
        <w:between w:val="nil"/>
      </w:pBdr>
      <w:spacing w:after="708" w:line="240" w:lineRule="auto"/>
      <w:jc w:val="right"/>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8D5BFB" w14:textId="77777777" w:rsidR="009F2A0C" w:rsidRDefault="009F2A0C">
      <w:pPr>
        <w:spacing w:after="0" w:line="240" w:lineRule="auto"/>
      </w:pPr>
      <w:r>
        <w:separator/>
      </w:r>
    </w:p>
  </w:footnote>
  <w:footnote w:type="continuationSeparator" w:id="0">
    <w:p w14:paraId="6B51C228" w14:textId="77777777" w:rsidR="009F2A0C" w:rsidRDefault="009F2A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5E452" w14:textId="77777777" w:rsidR="00370553" w:rsidRDefault="00370553">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5E453" w14:textId="08FAA6C9" w:rsidR="00370553" w:rsidRDefault="00A84B90">
    <w:pPr>
      <w:pBdr>
        <w:top w:val="nil"/>
        <w:left w:val="nil"/>
        <w:bottom w:val="nil"/>
        <w:right w:val="nil"/>
        <w:between w:val="nil"/>
      </w:pBdr>
      <w:spacing w:before="708" w:after="0" w:line="240" w:lineRule="auto"/>
      <w:jc w:val="right"/>
      <w:rPr>
        <w:rFonts w:ascii="Times New Roman" w:eastAsia="Times New Roman" w:hAnsi="Times New Roman" w:cs="Times New Roman"/>
        <w:color w:val="365F91"/>
        <w:sz w:val="20"/>
        <w:szCs w:val="20"/>
      </w:rPr>
    </w:pPr>
    <w:r>
      <w:rPr>
        <w:rFonts w:ascii="Times New Roman" w:eastAsia="Times New Roman" w:hAnsi="Times New Roman" w:cs="Times New Roman"/>
        <w:sz w:val="20"/>
        <w:szCs w:val="20"/>
      </w:rPr>
      <w:t>The British School in the Netherlands Model United Nations 202</w:t>
    </w:r>
    <w:r w:rsidR="00B217E4">
      <w:rPr>
        <w:rFonts w:ascii="Times New Roman" w:eastAsia="Times New Roman" w:hAnsi="Times New Roman" w:cs="Times New Roman"/>
        <w:sz w:val="20"/>
        <w:szCs w:val="20"/>
        <w:lang w:val="en-GB"/>
      </w:rPr>
      <w:t>5</w:t>
    </w:r>
    <w:r>
      <w:rPr>
        <w:rFonts w:ascii="Times New Roman" w:eastAsia="Times New Roman" w:hAnsi="Times New Roman" w:cs="Times New Roman"/>
        <w:sz w:val="20"/>
        <w:szCs w:val="20"/>
      </w:rPr>
      <w:t xml:space="preserve"> | </w:t>
    </w:r>
    <w:r w:rsidR="00136130">
      <w:rPr>
        <w:rFonts w:ascii="Times New Roman" w:eastAsia="Times New Roman" w:hAnsi="Times New Roman" w:cs="Times New Roman"/>
        <w:color w:val="365F91"/>
        <w:sz w:val="20"/>
        <w:szCs w:val="20"/>
        <w:lang w:val="en-GB"/>
      </w:rPr>
      <w:t>X</w:t>
    </w:r>
    <w:r w:rsidR="00B217E4">
      <w:rPr>
        <w:rFonts w:ascii="Times New Roman" w:eastAsia="Times New Roman" w:hAnsi="Times New Roman" w:cs="Times New Roman"/>
        <w:color w:val="365F91"/>
        <w:sz w:val="20"/>
        <w:szCs w:val="20"/>
        <w:lang w:val="en-GB"/>
      </w:rPr>
      <w:t>I</w:t>
    </w:r>
    <w:r>
      <w:rPr>
        <w:rFonts w:ascii="Times New Roman" w:eastAsia="Times New Roman" w:hAnsi="Times New Roman" w:cs="Times New Roman"/>
        <w:color w:val="365F91"/>
        <w:sz w:val="20"/>
        <w:szCs w:val="20"/>
      </w:rPr>
      <w:t xml:space="preserve"> Annual Session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5E458" w14:textId="77777777" w:rsidR="00370553" w:rsidRDefault="00370553">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151771"/>
    <w:multiLevelType w:val="multilevel"/>
    <w:tmpl w:val="1B5ACF4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1"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1" w:hanging="180"/>
      </w:pPr>
      <w:rPr>
        <w:vertAlign w:val="baseline"/>
      </w:rPr>
    </w:lvl>
  </w:abstractNum>
  <w:abstractNum w:abstractNumId="1" w15:restartNumberingAfterBreak="0">
    <w:nsid w:val="64E208D6"/>
    <w:multiLevelType w:val="multilevel"/>
    <w:tmpl w:val="617AE1A0"/>
    <w:lvl w:ilvl="0">
      <w:start w:val="1"/>
      <w:numFmt w:val="bullet"/>
      <w:lvlText w:val="●"/>
      <w:lvlJc w:val="left"/>
      <w:pPr>
        <w:ind w:left="720" w:hanging="360"/>
      </w:pPr>
      <w:rPr>
        <w:rFonts w:ascii="Arial" w:eastAsia="Arial" w:hAnsi="Arial" w:cs="Arial"/>
        <w:color w:val="548DD4"/>
        <w:vertAlign w:val="baseline"/>
      </w:rPr>
    </w:lvl>
    <w:lvl w:ilvl="1">
      <w:start w:val="1"/>
      <w:numFmt w:val="bullet"/>
      <w:lvlText w:val="o"/>
      <w:lvlJc w:val="left"/>
      <w:pPr>
        <w:ind w:left="1440" w:hanging="360"/>
      </w:pPr>
      <w:rPr>
        <w:rFonts w:ascii="Arial" w:eastAsia="Arial" w:hAnsi="Arial" w:cs="Arial"/>
        <w:vertAlign w:val="baseline"/>
      </w:rPr>
    </w:lvl>
    <w:lvl w:ilvl="2">
      <w:start w:val="1"/>
      <w:numFmt w:val="bullet"/>
      <w:lvlText w:val="▪"/>
      <w:lvlJc w:val="left"/>
      <w:pPr>
        <w:ind w:left="2160" w:hanging="360"/>
      </w:pPr>
      <w:rPr>
        <w:rFonts w:ascii="Arial" w:eastAsia="Arial" w:hAnsi="Arial" w:cs="Arial"/>
        <w:vertAlign w:val="baseline"/>
      </w:rPr>
    </w:lvl>
    <w:lvl w:ilvl="3">
      <w:start w:val="1"/>
      <w:numFmt w:val="bullet"/>
      <w:lvlText w:val="●"/>
      <w:lvlJc w:val="left"/>
      <w:pPr>
        <w:ind w:left="2880" w:hanging="360"/>
      </w:pPr>
      <w:rPr>
        <w:rFonts w:ascii="Arial" w:eastAsia="Arial" w:hAnsi="Arial" w:cs="Arial"/>
        <w:vertAlign w:val="baseline"/>
      </w:rPr>
    </w:lvl>
    <w:lvl w:ilvl="4">
      <w:start w:val="1"/>
      <w:numFmt w:val="bullet"/>
      <w:lvlText w:val="o"/>
      <w:lvlJc w:val="left"/>
      <w:pPr>
        <w:ind w:left="3600" w:hanging="360"/>
      </w:pPr>
      <w:rPr>
        <w:rFonts w:ascii="Arial" w:eastAsia="Arial" w:hAnsi="Arial" w:cs="Arial"/>
        <w:vertAlign w:val="baseline"/>
      </w:rPr>
    </w:lvl>
    <w:lvl w:ilvl="5">
      <w:start w:val="1"/>
      <w:numFmt w:val="bullet"/>
      <w:lvlText w:val="▪"/>
      <w:lvlJc w:val="left"/>
      <w:pPr>
        <w:ind w:left="4320" w:hanging="360"/>
      </w:pPr>
      <w:rPr>
        <w:rFonts w:ascii="Arial" w:eastAsia="Arial" w:hAnsi="Arial" w:cs="Arial"/>
        <w:vertAlign w:val="baseline"/>
      </w:rPr>
    </w:lvl>
    <w:lvl w:ilvl="6">
      <w:start w:val="1"/>
      <w:numFmt w:val="bullet"/>
      <w:lvlText w:val="●"/>
      <w:lvlJc w:val="left"/>
      <w:pPr>
        <w:ind w:left="5040" w:hanging="360"/>
      </w:pPr>
      <w:rPr>
        <w:rFonts w:ascii="Arial" w:eastAsia="Arial" w:hAnsi="Arial" w:cs="Arial"/>
        <w:vertAlign w:val="baseline"/>
      </w:rPr>
    </w:lvl>
    <w:lvl w:ilvl="7">
      <w:start w:val="1"/>
      <w:numFmt w:val="bullet"/>
      <w:lvlText w:val="o"/>
      <w:lvlJc w:val="left"/>
      <w:pPr>
        <w:ind w:left="5760" w:hanging="360"/>
      </w:pPr>
      <w:rPr>
        <w:rFonts w:ascii="Arial" w:eastAsia="Arial" w:hAnsi="Arial" w:cs="Arial"/>
        <w:vertAlign w:val="baseline"/>
      </w:rPr>
    </w:lvl>
    <w:lvl w:ilvl="8">
      <w:start w:val="1"/>
      <w:numFmt w:val="bullet"/>
      <w:lvlText w:val="▪"/>
      <w:lvlJc w:val="left"/>
      <w:pPr>
        <w:ind w:left="6480" w:hanging="360"/>
      </w:pPr>
      <w:rPr>
        <w:rFonts w:ascii="Arial" w:eastAsia="Arial" w:hAnsi="Arial" w:cs="Arial"/>
        <w:vertAlign w:val="baseline"/>
      </w:rPr>
    </w:lvl>
  </w:abstractNum>
  <w:num w:numId="1" w16cid:durableId="1692416833">
    <w:abstractNumId w:val="1"/>
  </w:num>
  <w:num w:numId="2" w16cid:durableId="2113051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5"/>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0553"/>
    <w:rsid w:val="00083913"/>
    <w:rsid w:val="00136130"/>
    <w:rsid w:val="001E3A41"/>
    <w:rsid w:val="002C3956"/>
    <w:rsid w:val="00370553"/>
    <w:rsid w:val="00815E1A"/>
    <w:rsid w:val="00826751"/>
    <w:rsid w:val="009F2A0C"/>
    <w:rsid w:val="00A72BBC"/>
    <w:rsid w:val="00A84B90"/>
    <w:rsid w:val="00B217E4"/>
    <w:rsid w:val="00C5080C"/>
    <w:rsid w:val="00C50FF1"/>
    <w:rsid w:val="00CE443E"/>
    <w:rsid w:val="00D90646"/>
    <w:rsid w:val="00F332BE"/>
    <w:rsid w:val="00F378FA"/>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65E3DE"/>
  <w15:docId w15:val="{E3F14E98-CF23-4693-9942-299D005CA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NL" w:eastAsia="en-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0" w:type="dxa"/>
        <w:right w:w="10" w:type="dxa"/>
      </w:tblCellMar>
    </w:tblPr>
  </w:style>
  <w:style w:type="paragraph" w:styleId="Header">
    <w:name w:val="header"/>
    <w:basedOn w:val="Normal"/>
    <w:link w:val="HeaderChar"/>
    <w:uiPriority w:val="99"/>
    <w:unhideWhenUsed/>
    <w:rsid w:val="001B4C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B4CFC"/>
  </w:style>
  <w:style w:type="paragraph" w:styleId="Footer">
    <w:name w:val="footer"/>
    <w:basedOn w:val="Normal"/>
    <w:link w:val="FooterChar"/>
    <w:uiPriority w:val="99"/>
    <w:unhideWhenUsed/>
    <w:rsid w:val="001B4C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B4CFC"/>
  </w:style>
  <w:style w:type="table" w:customStyle="1" w:styleId="a1">
    <w:basedOn w:val="TableNormal"/>
    <w:tblPr>
      <w:tblStyleRowBandSize w:val="1"/>
      <w:tblStyleColBandSize w:val="1"/>
      <w:tblCellMar>
        <w:left w:w="10" w:type="dxa"/>
        <w:right w:w="10" w:type="dxa"/>
      </w:tblCellMar>
    </w:tblPr>
  </w:style>
  <w:style w:type="table" w:customStyle="1" w:styleId="a2">
    <w:basedOn w:val="TableNormal"/>
    <w:tblPr>
      <w:tblStyleRowBandSize w:val="1"/>
      <w:tblStyleColBandSize w:val="1"/>
      <w:tblCellMar>
        <w:left w:w="1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asybib.com/"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bsnmun.com" TargetMode="External"/><Relationship Id="rId4" Type="http://schemas.openxmlformats.org/officeDocument/2006/relationships/settings" Target="settings.xml"/><Relationship Id="rId9" Type="http://schemas.openxmlformats.org/officeDocument/2006/relationships/hyperlink" Target="http://www.thimun.org/"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MYRcJvd7CaWZHuXasGhNMGyxdEg==">AMUW2mUfHRZp9MDzJAk1TtW+wX8CirNrKhtwLqyR8ERRMTpU44vvgE1YHs9EEiIumVzSj6cxL0Pi782YMPF/WzRwXYRuYRBV0GMY9lGWQSMXrz6da9efwXY=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1021</Words>
  <Characters>5823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The British School in the Netherlands</Company>
  <LinksUpToDate>false</LinksUpToDate>
  <CharactersWithSpaces>6831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Zeynep Tantalkaya (Student)</cp:lastModifiedBy>
  <cp:revision>2</cp:revision>
  <dcterms:created xsi:type="dcterms:W3CDTF">2025-07-09T13:13:00Z</dcterms:created>
  <dcterms:modified xsi:type="dcterms:W3CDTF">2025-07-09T13:13:00Z</dcterms:modified>
</cp:coreProperties>
</file>